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131FF" w14:textId="77777777" w:rsidR="00DE6DB8" w:rsidRPr="00206BAA" w:rsidRDefault="00DE6DB8" w:rsidP="00DE6DB8">
      <w:pPr>
        <w:widowControl w:val="0"/>
        <w:spacing w:after="0"/>
        <w:ind w:left="10348" w:firstLine="0"/>
        <w:jc w:val="center"/>
        <w:rPr>
          <w:rFonts w:eastAsia="Calibri"/>
          <w:b/>
          <w:i/>
          <w:sz w:val="24"/>
          <w:szCs w:val="24"/>
          <w:lang w:eastAsia="en-US"/>
        </w:rPr>
      </w:pPr>
      <w:r w:rsidRPr="00206BAA">
        <w:rPr>
          <w:rFonts w:eastAsia="Calibri"/>
          <w:b/>
          <w:i/>
          <w:sz w:val="24"/>
          <w:szCs w:val="24"/>
          <w:lang w:eastAsia="en-US"/>
        </w:rPr>
        <w:t>ЗАТВЕРДЖЕНО</w:t>
      </w:r>
    </w:p>
    <w:p w14:paraId="2F57E26C" w14:textId="77777777" w:rsidR="00DE6DB8" w:rsidRPr="00206BAA" w:rsidRDefault="00DE6DB8" w:rsidP="00DE6DB8">
      <w:pPr>
        <w:widowControl w:val="0"/>
        <w:spacing w:after="0"/>
        <w:ind w:left="10348" w:firstLine="0"/>
        <w:jc w:val="center"/>
        <w:rPr>
          <w:rFonts w:eastAsia="Calibri"/>
          <w:b/>
          <w:i/>
          <w:sz w:val="24"/>
          <w:szCs w:val="24"/>
          <w:lang w:eastAsia="en-US"/>
        </w:rPr>
      </w:pPr>
      <w:r w:rsidRPr="00206BAA">
        <w:rPr>
          <w:rFonts w:eastAsia="Calibri"/>
          <w:b/>
          <w:i/>
          <w:sz w:val="24"/>
          <w:szCs w:val="24"/>
          <w:lang w:eastAsia="en-US"/>
        </w:rPr>
        <w:t xml:space="preserve">наказом керівника Секретаріату </w:t>
      </w:r>
      <w:r w:rsidRPr="00206BAA">
        <w:rPr>
          <w:rFonts w:eastAsia="Calibri"/>
          <w:b/>
          <w:i/>
          <w:sz w:val="24"/>
          <w:szCs w:val="24"/>
          <w:lang w:eastAsia="en-US"/>
        </w:rPr>
        <w:br/>
        <w:t>Центральної виборчої комісії</w:t>
      </w:r>
    </w:p>
    <w:p w14:paraId="59961A75" w14:textId="77777777" w:rsidR="00DE6DB8" w:rsidRPr="00206BAA" w:rsidRDefault="00DE6DB8" w:rsidP="00DE6DB8">
      <w:pPr>
        <w:widowControl w:val="0"/>
        <w:spacing w:after="0"/>
        <w:ind w:left="10348" w:firstLine="0"/>
        <w:jc w:val="center"/>
        <w:rPr>
          <w:rFonts w:eastAsia="Calibri"/>
          <w:b/>
          <w:i/>
          <w:sz w:val="24"/>
          <w:szCs w:val="24"/>
          <w:lang w:eastAsia="en-US"/>
        </w:rPr>
      </w:pPr>
      <w:r w:rsidRPr="00206BAA">
        <w:rPr>
          <w:rFonts w:eastAsia="Calibri"/>
          <w:b/>
          <w:i/>
          <w:sz w:val="24"/>
          <w:szCs w:val="24"/>
          <w:lang w:eastAsia="en-US"/>
        </w:rPr>
        <w:t xml:space="preserve">від </w:t>
      </w:r>
      <w:r w:rsidR="003A0A5C">
        <w:rPr>
          <w:rFonts w:eastAsia="Calibri"/>
          <w:b/>
          <w:i/>
          <w:sz w:val="24"/>
          <w:szCs w:val="24"/>
          <w:lang w:eastAsia="en-US"/>
        </w:rPr>
        <w:t>1</w:t>
      </w:r>
      <w:r w:rsidRPr="00206BAA">
        <w:rPr>
          <w:rFonts w:eastAsia="Calibri"/>
          <w:b/>
          <w:i/>
          <w:sz w:val="24"/>
          <w:szCs w:val="24"/>
          <w:lang w:eastAsia="en-US"/>
        </w:rPr>
        <w:t xml:space="preserve"> </w:t>
      </w:r>
      <w:r w:rsidR="002C68DC" w:rsidRPr="00206BAA">
        <w:rPr>
          <w:rFonts w:eastAsia="Calibri"/>
          <w:b/>
          <w:i/>
          <w:sz w:val="24"/>
          <w:szCs w:val="24"/>
          <w:lang w:eastAsia="en-US"/>
        </w:rPr>
        <w:t xml:space="preserve">вересня </w:t>
      </w:r>
      <w:r w:rsidRPr="00206BAA">
        <w:rPr>
          <w:rFonts w:eastAsia="Calibri"/>
          <w:b/>
          <w:i/>
          <w:sz w:val="24"/>
          <w:szCs w:val="24"/>
          <w:lang w:eastAsia="en-US"/>
        </w:rPr>
        <w:t xml:space="preserve">2021 року № </w:t>
      </w:r>
      <w:r w:rsidR="003A0A5C">
        <w:rPr>
          <w:rFonts w:eastAsia="Calibri"/>
          <w:b/>
          <w:i/>
          <w:sz w:val="24"/>
          <w:szCs w:val="24"/>
          <w:lang w:eastAsia="en-US"/>
        </w:rPr>
        <w:t>47</w:t>
      </w:r>
    </w:p>
    <w:p w14:paraId="6E81D072" w14:textId="77777777" w:rsidR="00DE6DB8" w:rsidRDefault="00DE6DB8" w:rsidP="00DE6DB8">
      <w:pPr>
        <w:widowControl w:val="0"/>
        <w:ind w:firstLine="0"/>
        <w:jc w:val="center"/>
        <w:rPr>
          <w:b/>
          <w:bCs/>
          <w:szCs w:val="28"/>
          <w:lang w:eastAsia="uk-UA"/>
        </w:rPr>
      </w:pPr>
      <w:r w:rsidRPr="00206BAA">
        <w:rPr>
          <w:b/>
          <w:bCs/>
          <w:szCs w:val="28"/>
          <w:lang w:eastAsia="uk-UA"/>
        </w:rPr>
        <w:t>УМОВИ</w:t>
      </w:r>
      <w:r w:rsidRPr="00206BAA">
        <w:rPr>
          <w:b/>
          <w:bCs/>
          <w:szCs w:val="28"/>
          <w:lang w:eastAsia="uk-UA"/>
        </w:rPr>
        <w:br/>
        <w:t xml:space="preserve">проведення конкурсу на зайняття посади державної служби </w:t>
      </w:r>
      <w:r w:rsidRPr="00206BAA">
        <w:rPr>
          <w:b/>
          <w:bCs/>
          <w:szCs w:val="28"/>
          <w:lang w:eastAsia="uk-UA"/>
        </w:rPr>
        <w:br/>
      </w:r>
      <w:r w:rsidR="001B2361" w:rsidRPr="00206BAA">
        <w:rPr>
          <w:b/>
          <w:bCs/>
          <w:szCs w:val="28"/>
          <w:lang w:eastAsia="uk-UA"/>
        </w:rPr>
        <w:t xml:space="preserve">начальника проєктного відділу управління комунікації </w:t>
      </w:r>
      <w:r w:rsidR="00F150CA" w:rsidRPr="00206BAA">
        <w:rPr>
          <w:b/>
          <w:bCs/>
          <w:szCs w:val="28"/>
          <w:lang w:eastAsia="uk-UA"/>
        </w:rPr>
        <w:br/>
      </w:r>
      <w:r w:rsidR="001B2361" w:rsidRPr="00206BAA">
        <w:rPr>
          <w:b/>
          <w:bCs/>
          <w:szCs w:val="28"/>
          <w:lang w:eastAsia="uk-UA"/>
        </w:rPr>
        <w:t>Секретаріату Центральної виборчої комісії</w:t>
      </w:r>
      <w:r w:rsidRPr="00206BAA">
        <w:rPr>
          <w:b/>
          <w:bCs/>
          <w:szCs w:val="28"/>
          <w:lang w:eastAsia="uk-UA"/>
        </w:rPr>
        <w:br/>
        <w:t>(категорія "Б")</w:t>
      </w:r>
    </w:p>
    <w:p w14:paraId="05268C5F" w14:textId="77777777" w:rsidR="00841687" w:rsidRPr="00206BAA" w:rsidRDefault="00841687" w:rsidP="00DE6DB8">
      <w:pPr>
        <w:widowControl w:val="0"/>
        <w:ind w:firstLine="0"/>
        <w:jc w:val="center"/>
        <w:rPr>
          <w:b/>
          <w:bCs/>
          <w:szCs w:val="28"/>
          <w:lang w:eastAsia="uk-UA"/>
        </w:rPr>
      </w:pPr>
    </w:p>
    <w:p w14:paraId="32E3BBCE" w14:textId="77777777" w:rsidR="00DE6DB8" w:rsidRPr="00206BAA" w:rsidRDefault="00DE6DB8" w:rsidP="00DE6DB8">
      <w:pPr>
        <w:widowControl w:val="0"/>
        <w:ind w:firstLine="0"/>
        <w:jc w:val="center"/>
        <w:rPr>
          <w:b/>
          <w:bCs/>
          <w:sz w:val="10"/>
          <w:szCs w:val="28"/>
          <w:highlight w:val="yellow"/>
          <w:lang w:eastAsia="uk-UA"/>
        </w:rPr>
      </w:pPr>
    </w:p>
    <w:p w14:paraId="65A89684" w14:textId="77777777" w:rsidR="00DE6DB8" w:rsidRPr="00206BAA" w:rsidRDefault="00DE6DB8" w:rsidP="00DE6DB8">
      <w:pPr>
        <w:widowControl w:val="0"/>
        <w:ind w:firstLine="0"/>
        <w:jc w:val="center"/>
        <w:rPr>
          <w:b/>
          <w:bCs/>
          <w:sz w:val="2"/>
          <w:szCs w:val="10"/>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1B2361" w:rsidRPr="00206BAA" w14:paraId="012133C0"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0FA32723" w14:textId="77777777" w:rsidR="00DE6DB8" w:rsidRPr="00206BAA" w:rsidRDefault="00DE6DB8" w:rsidP="004B6D62">
            <w:pPr>
              <w:widowControl w:val="0"/>
              <w:autoSpaceDE w:val="0"/>
              <w:autoSpaceDN w:val="0"/>
              <w:adjustRightInd w:val="0"/>
              <w:spacing w:after="0"/>
              <w:ind w:left="57" w:firstLine="0"/>
              <w:jc w:val="center"/>
              <w:rPr>
                <w:sz w:val="24"/>
                <w:szCs w:val="24"/>
                <w:lang w:eastAsia="uk-UA"/>
              </w:rPr>
            </w:pPr>
            <w:r w:rsidRPr="00206BAA">
              <w:rPr>
                <w:sz w:val="24"/>
                <w:szCs w:val="24"/>
                <w:lang w:eastAsia="uk-UA"/>
              </w:rPr>
              <w:t>Загальні умови</w:t>
            </w:r>
          </w:p>
        </w:tc>
      </w:tr>
      <w:tr w:rsidR="00206BAA" w:rsidRPr="00206BAA" w14:paraId="3BA6B869"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71CAEB8B"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t>Посадові обов</w:t>
            </w:r>
            <w:r w:rsidR="00736E57" w:rsidRPr="00206BAA">
              <w:rPr>
                <w:sz w:val="24"/>
                <w:szCs w:val="24"/>
                <w:lang w:eastAsia="uk-UA"/>
              </w:rPr>
              <w:t>’</w:t>
            </w:r>
            <w:r w:rsidRPr="00206BAA">
              <w:rPr>
                <w:sz w:val="24"/>
                <w:szCs w:val="24"/>
                <w:lang w:eastAsia="uk-UA"/>
              </w:rPr>
              <w:t>язки</w:t>
            </w:r>
          </w:p>
        </w:tc>
        <w:tc>
          <w:tcPr>
            <w:tcW w:w="3750" w:type="pct"/>
            <w:tcBorders>
              <w:top w:val="single" w:sz="4" w:space="0" w:color="auto"/>
              <w:left w:val="single" w:sz="4" w:space="0" w:color="auto"/>
              <w:bottom w:val="single" w:sz="4" w:space="0" w:color="auto"/>
              <w:right w:val="single" w:sz="4" w:space="0" w:color="auto"/>
            </w:tcBorders>
          </w:tcPr>
          <w:p w14:paraId="10BB2671" w14:textId="77777777" w:rsidR="00DE6DB8"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bCs/>
                <w:sz w:val="24"/>
                <w:szCs w:val="24"/>
              </w:rPr>
              <w:t>Безпосередньо здійснювати керівництво відділом, спрямовувати та координувати його діяльність, організовувати планування роботи та забезпечувати виконання функцій, покладених на відділ відповідно до законодавства, положення про управління комунікації Секретаріату Центральної виборчої комісії, правил внутрішнього службового розпорядку Комісії, визначати порядок роботи відділу, нести персональну відповідальність та звітувати перед керівником управління про виконання покладених на відділ завдань</w:t>
            </w:r>
            <w:r w:rsidR="00DE6DB8" w:rsidRPr="00206BAA">
              <w:rPr>
                <w:bCs/>
                <w:sz w:val="24"/>
                <w:szCs w:val="24"/>
              </w:rPr>
              <w:t>.</w:t>
            </w:r>
          </w:p>
          <w:p w14:paraId="76BE6E20" w14:textId="77777777" w:rsidR="00DE6DB8"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sz w:val="24"/>
                <w:szCs w:val="24"/>
              </w:rPr>
              <w:t>Забезпечувати планування роботи працівників відділу та здійснення розподілу обов’язків між ними</w:t>
            </w:r>
            <w:r w:rsidR="00DE6DB8" w:rsidRPr="00206BAA">
              <w:rPr>
                <w:bCs/>
                <w:sz w:val="24"/>
                <w:szCs w:val="24"/>
              </w:rPr>
              <w:t>.</w:t>
            </w:r>
          </w:p>
          <w:p w14:paraId="0293C0DB" w14:textId="77777777" w:rsidR="00DE6DB8"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sz w:val="24"/>
                <w:szCs w:val="24"/>
              </w:rPr>
              <w:t>Забезпечувати  впровадження ефективних механізмів комунікації між Комісією, суспільством загалом, державними установами, засобами масової інформації та іншими зацікавленими особами</w:t>
            </w:r>
            <w:r w:rsidR="00DE6DB8" w:rsidRPr="00206BAA">
              <w:rPr>
                <w:bCs/>
                <w:sz w:val="24"/>
                <w:szCs w:val="24"/>
              </w:rPr>
              <w:t>.</w:t>
            </w:r>
          </w:p>
          <w:p w14:paraId="795A5584" w14:textId="77777777" w:rsidR="00DE6DB8"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sz w:val="24"/>
                <w:szCs w:val="24"/>
                <w:lang w:eastAsia="uk-UA"/>
              </w:rPr>
              <w:t xml:space="preserve">Забезпечувати здійснення відділом генерації ідей та реалізації </w:t>
            </w:r>
            <w:proofErr w:type="spellStart"/>
            <w:r w:rsidRPr="00206BAA">
              <w:rPr>
                <w:sz w:val="24"/>
                <w:szCs w:val="24"/>
                <w:lang w:eastAsia="uk-UA"/>
              </w:rPr>
              <w:t>спецпроєктів</w:t>
            </w:r>
            <w:proofErr w:type="spellEnd"/>
            <w:r w:rsidRPr="00206BAA">
              <w:rPr>
                <w:sz w:val="24"/>
                <w:szCs w:val="24"/>
                <w:lang w:eastAsia="uk-UA"/>
              </w:rPr>
              <w:t xml:space="preserve"> у соціальних мережах та на всіх можливих </w:t>
            </w:r>
            <w:proofErr w:type="spellStart"/>
            <w:r w:rsidRPr="00206BAA">
              <w:rPr>
                <w:sz w:val="24"/>
                <w:szCs w:val="24"/>
                <w:lang w:eastAsia="uk-UA"/>
              </w:rPr>
              <w:t>медіаплатформах</w:t>
            </w:r>
            <w:proofErr w:type="spellEnd"/>
            <w:r w:rsidRPr="00206BAA">
              <w:rPr>
                <w:sz w:val="24"/>
                <w:szCs w:val="24"/>
                <w:lang w:eastAsia="uk-UA"/>
              </w:rPr>
              <w:t xml:space="preserve"> та здійснювати координацію роботи відділу щодо реалізації </w:t>
            </w:r>
            <w:proofErr w:type="spellStart"/>
            <w:r w:rsidRPr="00206BAA">
              <w:rPr>
                <w:sz w:val="24"/>
                <w:szCs w:val="24"/>
                <w:lang w:eastAsia="uk-UA"/>
              </w:rPr>
              <w:t>спецпроєктів</w:t>
            </w:r>
            <w:proofErr w:type="spellEnd"/>
            <w:r w:rsidR="00DE6DB8" w:rsidRPr="00206BAA">
              <w:rPr>
                <w:bCs/>
                <w:sz w:val="24"/>
                <w:szCs w:val="24"/>
              </w:rPr>
              <w:t>.</w:t>
            </w:r>
          </w:p>
          <w:p w14:paraId="198F9F7F" w14:textId="77777777" w:rsidR="00DE6DB8"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sz w:val="24"/>
                <w:szCs w:val="24"/>
                <w:lang w:eastAsia="uk-UA"/>
              </w:rPr>
              <w:t>Забезпечувати разом з управлінням персоналу Секретаріату Комісії організацію навчання Голови Комісії, членів Комісії основам ораторського мистецтва, ведення комунікації</w:t>
            </w:r>
            <w:r w:rsidR="00DE6DB8" w:rsidRPr="00206BAA">
              <w:rPr>
                <w:bCs/>
                <w:sz w:val="24"/>
                <w:szCs w:val="24"/>
              </w:rPr>
              <w:t>.</w:t>
            </w:r>
          </w:p>
          <w:p w14:paraId="35E67CF7" w14:textId="77777777" w:rsidR="00DE6DB8"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bCs/>
                <w:sz w:val="24"/>
                <w:szCs w:val="24"/>
              </w:rPr>
              <w:t>Забезпечувати впровадження комунікативних політик щодо окремих спільнот</w:t>
            </w:r>
            <w:r w:rsidR="00DE6DB8" w:rsidRPr="00206BAA">
              <w:rPr>
                <w:bCs/>
                <w:sz w:val="24"/>
                <w:szCs w:val="24"/>
              </w:rPr>
              <w:t>.</w:t>
            </w:r>
          </w:p>
          <w:p w14:paraId="6654E18D" w14:textId="77777777" w:rsidR="008E4E60" w:rsidRPr="00206BAA" w:rsidRDefault="003E48F8" w:rsidP="009F588E">
            <w:pPr>
              <w:widowControl w:val="0"/>
              <w:numPr>
                <w:ilvl w:val="0"/>
                <w:numId w:val="3"/>
              </w:numPr>
              <w:tabs>
                <w:tab w:val="left" w:pos="280"/>
                <w:tab w:val="left" w:pos="382"/>
              </w:tabs>
              <w:spacing w:before="30" w:after="30"/>
              <w:ind w:left="4" w:firstLine="0"/>
              <w:rPr>
                <w:bCs/>
                <w:sz w:val="24"/>
                <w:szCs w:val="24"/>
              </w:rPr>
            </w:pPr>
            <w:r w:rsidRPr="00206BAA">
              <w:rPr>
                <w:bCs/>
                <w:sz w:val="24"/>
                <w:szCs w:val="24"/>
              </w:rPr>
              <w:t>Виконувати інформаційно-довідкову роботу, спрямовану на забезпечення реалізації Комісією та її членами визначених законами України повноважень</w:t>
            </w:r>
            <w:r w:rsidR="00DE6DB8" w:rsidRPr="00206BAA">
              <w:rPr>
                <w:bCs/>
                <w:sz w:val="24"/>
                <w:szCs w:val="24"/>
              </w:rPr>
              <w:t>.</w:t>
            </w:r>
          </w:p>
          <w:p w14:paraId="615DC58C" w14:textId="77777777" w:rsidR="00DE6DB8" w:rsidRPr="00206BAA" w:rsidRDefault="00902027" w:rsidP="009F588E">
            <w:pPr>
              <w:widowControl w:val="0"/>
              <w:numPr>
                <w:ilvl w:val="0"/>
                <w:numId w:val="3"/>
              </w:numPr>
              <w:tabs>
                <w:tab w:val="left" w:pos="280"/>
              </w:tabs>
              <w:spacing w:before="30" w:after="30"/>
              <w:ind w:left="4" w:firstLine="0"/>
              <w:rPr>
                <w:bCs/>
                <w:sz w:val="24"/>
                <w:szCs w:val="24"/>
              </w:rPr>
            </w:pPr>
            <w:r w:rsidRPr="00206BAA">
              <w:rPr>
                <w:bCs/>
                <w:sz w:val="24"/>
                <w:szCs w:val="24"/>
              </w:rPr>
              <w:t>Забезпечувати проведення аналізу ефективності комунікаційних кампаній</w:t>
            </w:r>
            <w:r w:rsidR="00DE6DB8" w:rsidRPr="00206BAA">
              <w:rPr>
                <w:bCs/>
                <w:sz w:val="24"/>
                <w:szCs w:val="24"/>
              </w:rPr>
              <w:t>.</w:t>
            </w:r>
          </w:p>
          <w:p w14:paraId="65707834" w14:textId="77777777" w:rsidR="00DE6DB8" w:rsidRPr="00206BAA" w:rsidRDefault="00902027" w:rsidP="009F588E">
            <w:pPr>
              <w:widowControl w:val="0"/>
              <w:numPr>
                <w:ilvl w:val="0"/>
                <w:numId w:val="3"/>
              </w:numPr>
              <w:tabs>
                <w:tab w:val="left" w:pos="280"/>
              </w:tabs>
              <w:spacing w:before="30" w:after="30"/>
              <w:ind w:left="4" w:firstLine="0"/>
              <w:rPr>
                <w:sz w:val="24"/>
                <w:szCs w:val="24"/>
                <w:lang w:eastAsia="uk-UA"/>
              </w:rPr>
            </w:pPr>
            <w:r w:rsidRPr="00206BAA">
              <w:rPr>
                <w:bCs/>
                <w:sz w:val="24"/>
                <w:szCs w:val="24"/>
              </w:rPr>
              <w:t xml:space="preserve">Забезпечувати координацію роботи з відділом міжнародного співробітництва Секретаріату Комісії, міжнародними партнерами, ЗМІ та громадськістю щодо  спільних </w:t>
            </w:r>
            <w:r w:rsidRPr="00206BAA">
              <w:rPr>
                <w:bCs/>
                <w:sz w:val="24"/>
                <w:szCs w:val="24"/>
                <w:lang w:val="en-US"/>
              </w:rPr>
              <w:t>PR</w:t>
            </w:r>
            <w:r w:rsidRPr="00206BAA">
              <w:rPr>
                <w:bCs/>
                <w:sz w:val="24"/>
                <w:szCs w:val="24"/>
              </w:rPr>
              <w:t>-проєктів.</w:t>
            </w:r>
          </w:p>
          <w:p w14:paraId="26C055C2" w14:textId="77777777" w:rsidR="00902027" w:rsidRPr="00206BAA" w:rsidRDefault="00902027" w:rsidP="009F588E">
            <w:pPr>
              <w:widowControl w:val="0"/>
              <w:numPr>
                <w:ilvl w:val="0"/>
                <w:numId w:val="3"/>
              </w:numPr>
              <w:tabs>
                <w:tab w:val="left" w:pos="138"/>
                <w:tab w:val="left" w:pos="422"/>
              </w:tabs>
              <w:spacing w:before="30" w:after="30"/>
              <w:ind w:left="4" w:firstLine="0"/>
              <w:rPr>
                <w:sz w:val="24"/>
                <w:szCs w:val="24"/>
                <w:lang w:eastAsia="uk-UA"/>
              </w:rPr>
            </w:pPr>
            <w:r w:rsidRPr="00206BAA">
              <w:rPr>
                <w:bCs/>
                <w:sz w:val="24"/>
                <w:szCs w:val="24"/>
              </w:rPr>
              <w:t>Виконувати інші завдання та доручення начальника управління, керівника Секретаріату Комісії</w:t>
            </w:r>
          </w:p>
        </w:tc>
      </w:tr>
      <w:tr w:rsidR="00933EE8" w:rsidRPr="00206BAA" w14:paraId="4C2A9A18"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5FD722F"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671226F9" w14:textId="77777777" w:rsidR="00DE6DB8" w:rsidRPr="00206BAA" w:rsidRDefault="00DE6DB8" w:rsidP="00B733AB">
            <w:pPr>
              <w:widowControl w:val="0"/>
              <w:shd w:val="clear" w:color="auto" w:fill="FFFFFF"/>
              <w:spacing w:after="0"/>
              <w:ind w:left="4" w:firstLine="0"/>
              <w:rPr>
                <w:rFonts w:eastAsia="Calibri"/>
                <w:sz w:val="24"/>
                <w:szCs w:val="24"/>
              </w:rPr>
            </w:pPr>
            <w:r w:rsidRPr="00206BAA">
              <w:rPr>
                <w:sz w:val="24"/>
                <w:szCs w:val="24"/>
                <w:lang w:eastAsia="uk-UA"/>
              </w:rPr>
              <w:t>посадовий</w:t>
            </w:r>
            <w:r w:rsidRPr="00206BAA">
              <w:rPr>
                <w:rFonts w:eastAsia="Calibri"/>
                <w:sz w:val="24"/>
                <w:szCs w:val="24"/>
              </w:rPr>
              <w:t xml:space="preserve"> оклад </w:t>
            </w:r>
            <w:r w:rsidRPr="00206BAA">
              <w:rPr>
                <w:sz w:val="24"/>
                <w:szCs w:val="24"/>
              </w:rPr>
              <w:t xml:space="preserve">14 300,00 </w:t>
            </w:r>
            <w:r w:rsidRPr="00206BAA">
              <w:rPr>
                <w:rFonts w:eastAsia="Calibri"/>
                <w:sz w:val="24"/>
                <w:szCs w:val="24"/>
              </w:rPr>
              <w:t>грн;</w:t>
            </w:r>
          </w:p>
          <w:p w14:paraId="3E6E1D9C" w14:textId="77777777" w:rsidR="00DE6DB8" w:rsidRPr="00206BAA" w:rsidRDefault="00DE6DB8" w:rsidP="00B733AB">
            <w:pPr>
              <w:widowControl w:val="0"/>
              <w:shd w:val="clear" w:color="auto" w:fill="FFFFFF"/>
              <w:spacing w:after="0"/>
              <w:ind w:left="4" w:firstLine="0"/>
              <w:rPr>
                <w:sz w:val="24"/>
                <w:szCs w:val="24"/>
                <w:lang w:eastAsia="uk-UA"/>
              </w:rPr>
            </w:pPr>
            <w:r w:rsidRPr="00206BAA">
              <w:rPr>
                <w:sz w:val="24"/>
                <w:szCs w:val="24"/>
                <w:lang w:eastAsia="uk-UA"/>
              </w:rPr>
              <w:t>надбавки, доплати та премії відповідно до статті 52 Закону України "Про державну службу";</w:t>
            </w:r>
          </w:p>
          <w:p w14:paraId="2172CCE1" w14:textId="77777777" w:rsidR="00DE6DB8" w:rsidRPr="00206BAA" w:rsidRDefault="00DE6DB8" w:rsidP="00B733AB">
            <w:pPr>
              <w:widowControl w:val="0"/>
              <w:shd w:val="clear" w:color="auto" w:fill="FFFFFF"/>
              <w:autoSpaceDE w:val="0"/>
              <w:autoSpaceDN w:val="0"/>
              <w:adjustRightInd w:val="0"/>
              <w:spacing w:after="0"/>
              <w:ind w:left="4" w:firstLine="0"/>
              <w:rPr>
                <w:rFonts w:eastAsia="Calibri"/>
                <w:sz w:val="24"/>
                <w:szCs w:val="24"/>
              </w:rPr>
            </w:pPr>
            <w:r w:rsidRPr="00206BAA">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1B2361" w:rsidRPr="00206BAA" w14:paraId="3F136359"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9667A11"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0B658E82" w14:textId="77777777" w:rsidR="00DE6DB8" w:rsidRPr="00206BAA" w:rsidRDefault="00DE6DB8" w:rsidP="00B733AB">
            <w:pPr>
              <w:widowControl w:val="0"/>
              <w:shd w:val="clear" w:color="auto" w:fill="FFFFFF"/>
              <w:spacing w:after="0"/>
              <w:ind w:left="4" w:firstLine="0"/>
              <w:rPr>
                <w:sz w:val="24"/>
                <w:szCs w:val="24"/>
                <w:lang w:eastAsia="uk-UA"/>
              </w:rPr>
            </w:pPr>
            <w:r w:rsidRPr="00206BAA">
              <w:rPr>
                <w:sz w:val="24"/>
                <w:szCs w:val="24"/>
                <w:lang w:eastAsia="uk-UA"/>
              </w:rPr>
              <w:t>безстроково;</w:t>
            </w:r>
          </w:p>
          <w:p w14:paraId="5218CAC5" w14:textId="77777777" w:rsidR="00DE6DB8" w:rsidRPr="00206BAA" w:rsidRDefault="00DE6DB8" w:rsidP="00B733AB">
            <w:pPr>
              <w:widowControl w:val="0"/>
              <w:shd w:val="clear" w:color="auto" w:fill="FFFFFF"/>
              <w:autoSpaceDE w:val="0"/>
              <w:autoSpaceDN w:val="0"/>
              <w:adjustRightInd w:val="0"/>
              <w:spacing w:after="0"/>
              <w:ind w:left="4" w:firstLine="0"/>
              <w:rPr>
                <w:sz w:val="24"/>
                <w:szCs w:val="24"/>
                <w:lang w:eastAsia="uk-UA"/>
              </w:rPr>
            </w:pPr>
          </w:p>
          <w:p w14:paraId="1C27D497" w14:textId="77777777" w:rsidR="00DE6DB8" w:rsidRPr="00206BAA" w:rsidRDefault="00DE6DB8" w:rsidP="00B733AB">
            <w:pPr>
              <w:widowControl w:val="0"/>
              <w:shd w:val="clear" w:color="auto" w:fill="FFFFFF"/>
              <w:autoSpaceDE w:val="0"/>
              <w:autoSpaceDN w:val="0"/>
              <w:adjustRightInd w:val="0"/>
              <w:spacing w:after="0"/>
              <w:ind w:left="4" w:firstLine="0"/>
              <w:rPr>
                <w:rFonts w:eastAsia="Calibri"/>
                <w:sz w:val="24"/>
                <w:szCs w:val="24"/>
              </w:rPr>
            </w:pPr>
            <w:r w:rsidRPr="00206BAA">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sidRPr="00206BAA">
              <w:rPr>
                <w:sz w:val="24"/>
                <w:szCs w:val="24"/>
                <w:lang w:eastAsia="uk-UA"/>
              </w:rPr>
              <w:t>’</w:t>
            </w:r>
            <w:r w:rsidRPr="00206BAA">
              <w:rPr>
                <w:sz w:val="24"/>
                <w:szCs w:val="24"/>
                <w:lang w:eastAsia="uk-UA"/>
              </w:rPr>
              <w:t>язкового проведення конкурсу щороку</w:t>
            </w:r>
          </w:p>
        </w:tc>
      </w:tr>
      <w:tr w:rsidR="00933EE8" w:rsidRPr="00206BAA" w14:paraId="76DE4795"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65D7138A" w14:textId="77777777" w:rsidR="001B2361" w:rsidRPr="00206BAA" w:rsidRDefault="001B2361" w:rsidP="001B2361">
            <w:pPr>
              <w:widowControl w:val="0"/>
              <w:spacing w:after="0"/>
              <w:ind w:firstLine="0"/>
              <w:jc w:val="left"/>
              <w:rPr>
                <w:sz w:val="24"/>
                <w:szCs w:val="24"/>
                <w:lang w:eastAsia="uk-UA"/>
              </w:rPr>
            </w:pPr>
            <w:r w:rsidRPr="00206BAA">
              <w:rPr>
                <w:sz w:val="24"/>
                <w:szCs w:val="24"/>
                <w:lang w:eastAsia="uk-UA"/>
              </w:rPr>
              <w:t>Перелік</w:t>
            </w:r>
            <w:r w:rsidRPr="00206BAA">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0715768B"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5D716B11"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2) резюме за формою згідно з додатком 2</w:t>
            </w:r>
            <w:r w:rsidRPr="00206BAA">
              <w:rPr>
                <w:rFonts w:eastAsia="Calibri"/>
                <w:sz w:val="24"/>
                <w:szCs w:val="24"/>
                <w:vertAlign w:val="superscript"/>
              </w:rPr>
              <w:t>1</w:t>
            </w:r>
            <w:r w:rsidRPr="00206BAA">
              <w:rPr>
                <w:rFonts w:eastAsia="Calibri"/>
                <w:sz w:val="24"/>
                <w:szCs w:val="24"/>
              </w:rPr>
              <w:t xml:space="preserve"> до Порядку, в якому обов’язково зазначається така інформація:</w:t>
            </w:r>
          </w:p>
          <w:p w14:paraId="63254A55"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прізвище, ім’я, по батькові кандидата;</w:t>
            </w:r>
          </w:p>
          <w:p w14:paraId="28A192F2"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реквізити документа, що посвідчує особу та підтверджує громадянство України;</w:t>
            </w:r>
          </w:p>
          <w:p w14:paraId="598F0F40"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підтвердження наявності відповідного ступеня вищої освіти;</w:t>
            </w:r>
          </w:p>
          <w:p w14:paraId="6048F313"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9A1FE29"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 xml:space="preserve">3) 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 </w:t>
            </w:r>
          </w:p>
          <w:p w14:paraId="06A05812" w14:textId="77777777" w:rsidR="001B2361" w:rsidRPr="00206BAA" w:rsidRDefault="001B2361" w:rsidP="001B2361">
            <w:pPr>
              <w:widowControl w:val="0"/>
              <w:spacing w:after="0" w:line="228" w:lineRule="auto"/>
              <w:ind w:firstLine="0"/>
              <w:rPr>
                <w:rFonts w:eastAsia="Calibri"/>
                <w:sz w:val="24"/>
                <w:szCs w:val="24"/>
                <w:lang w:val="ru-RU"/>
              </w:rPr>
            </w:pPr>
            <w:r w:rsidRPr="00206BAA">
              <w:rPr>
                <w:rFonts w:eastAsia="Calibri"/>
                <w:sz w:val="24"/>
                <w:szCs w:val="24"/>
              </w:rPr>
              <w:t>Подача додатків до заяви не є обов’язковою</w:t>
            </w:r>
            <w:r w:rsidRPr="00206BAA">
              <w:rPr>
                <w:rFonts w:eastAsia="Calibri"/>
                <w:sz w:val="24"/>
                <w:szCs w:val="24"/>
                <w:lang w:val="ru-RU"/>
              </w:rPr>
              <w:t>;</w:t>
            </w:r>
          </w:p>
          <w:p w14:paraId="505F509A" w14:textId="77777777" w:rsidR="001B2361" w:rsidRPr="00206BAA" w:rsidRDefault="001B2361" w:rsidP="001B2361">
            <w:pPr>
              <w:widowControl w:val="0"/>
              <w:spacing w:after="0" w:line="228" w:lineRule="auto"/>
              <w:ind w:firstLine="0"/>
              <w:rPr>
                <w:rFonts w:eastAsia="Calibri"/>
                <w:sz w:val="24"/>
                <w:szCs w:val="24"/>
              </w:rPr>
            </w:pPr>
            <w:r w:rsidRPr="00206BAA">
              <w:rPr>
                <w:rFonts w:eastAsia="Calibri"/>
                <w:sz w:val="24"/>
                <w:szCs w:val="24"/>
              </w:rPr>
              <w:t>3</w:t>
            </w:r>
            <w:r w:rsidRPr="00206BAA">
              <w:rPr>
                <w:rFonts w:eastAsia="Calibri"/>
                <w:sz w:val="24"/>
                <w:szCs w:val="24"/>
                <w:vertAlign w:val="superscript"/>
              </w:rPr>
              <w:t>1</w:t>
            </w:r>
            <w:r w:rsidRPr="00206BAA">
              <w:rPr>
                <w:rFonts w:eastAsia="Calibri"/>
                <w:sz w:val="24"/>
                <w:szCs w:val="24"/>
              </w:rPr>
              <w:t>) 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14:paraId="73A40845" w14:textId="77777777" w:rsidR="001B2361" w:rsidRPr="00206BAA" w:rsidRDefault="00C65F7C" w:rsidP="001B2361">
            <w:pPr>
              <w:widowControl w:val="0"/>
              <w:spacing w:after="0"/>
              <w:ind w:firstLine="0"/>
              <w:rPr>
                <w:rFonts w:eastAsia="Calibri"/>
                <w:sz w:val="24"/>
                <w:szCs w:val="24"/>
              </w:rPr>
            </w:pPr>
            <w:r w:rsidRPr="00206BAA">
              <w:rPr>
                <w:rFonts w:eastAsia="Calibri"/>
                <w:sz w:val="24"/>
                <w:szCs w:val="24"/>
              </w:rPr>
              <w:t>Документи приймаються до 17 год 00 хв 7 вересня 2021 року</w:t>
            </w:r>
          </w:p>
        </w:tc>
      </w:tr>
      <w:tr w:rsidR="00D60843" w:rsidRPr="00206BAA" w14:paraId="6EF72548" w14:textId="77777777" w:rsidTr="004B6D62">
        <w:tc>
          <w:tcPr>
            <w:tcW w:w="1250" w:type="pct"/>
            <w:gridSpan w:val="2"/>
            <w:tcBorders>
              <w:top w:val="single" w:sz="4" w:space="0" w:color="auto"/>
              <w:left w:val="single" w:sz="4" w:space="0" w:color="auto"/>
              <w:bottom w:val="single" w:sz="4" w:space="0" w:color="auto"/>
              <w:right w:val="single" w:sz="4" w:space="0" w:color="auto"/>
            </w:tcBorders>
          </w:tcPr>
          <w:p w14:paraId="486D1D88" w14:textId="77777777" w:rsidR="00DE6DB8" w:rsidRPr="00206BAA" w:rsidRDefault="00DE6DB8" w:rsidP="004B6D62">
            <w:pPr>
              <w:widowControl w:val="0"/>
              <w:spacing w:after="0"/>
              <w:ind w:firstLine="0"/>
              <w:jc w:val="left"/>
              <w:rPr>
                <w:rFonts w:eastAsia="Calibri"/>
                <w:sz w:val="24"/>
                <w:szCs w:val="24"/>
                <w:lang w:eastAsia="uk-UA"/>
              </w:rPr>
            </w:pPr>
            <w:r w:rsidRPr="00206BAA">
              <w:rPr>
                <w:rFonts w:eastAsia="Calibri"/>
                <w:sz w:val="24"/>
                <w:szCs w:val="24"/>
                <w:lang w:eastAsia="uk-UA"/>
              </w:rPr>
              <w:t>Додаткові (необов</w:t>
            </w:r>
            <w:r w:rsidR="00736E57" w:rsidRPr="00206BAA">
              <w:rPr>
                <w:rFonts w:eastAsia="Calibri"/>
                <w:sz w:val="24"/>
                <w:szCs w:val="24"/>
                <w:lang w:eastAsia="uk-UA"/>
              </w:rPr>
              <w:t>’</w:t>
            </w:r>
            <w:r w:rsidRPr="00206BAA">
              <w:rPr>
                <w:rFonts w:eastAsia="Calibri"/>
                <w:sz w:val="24"/>
                <w:szCs w:val="24"/>
                <w:lang w:eastAsia="uk-UA"/>
              </w:rPr>
              <w:t xml:space="preserve">язкові) </w:t>
            </w:r>
            <w:r w:rsidRPr="00206BAA">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1D12D4BB" w14:textId="77777777" w:rsidR="00DE6DB8" w:rsidRPr="00206BAA" w:rsidRDefault="00DE6DB8" w:rsidP="00B733AB">
            <w:pPr>
              <w:widowControl w:val="0"/>
              <w:spacing w:after="0"/>
              <w:ind w:left="4" w:firstLine="0"/>
              <w:rPr>
                <w:rFonts w:eastAsia="Calibri"/>
                <w:sz w:val="24"/>
                <w:szCs w:val="24"/>
                <w:lang w:eastAsia="uk-UA"/>
              </w:rPr>
            </w:pPr>
            <w:r w:rsidRPr="00206BAA">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7677DA1B" w14:textId="77777777" w:rsidR="00DE6DB8" w:rsidRPr="00206BAA" w:rsidRDefault="00DE6DB8" w:rsidP="00B733AB">
            <w:pPr>
              <w:widowControl w:val="0"/>
              <w:spacing w:after="0"/>
              <w:ind w:left="4" w:firstLine="0"/>
              <w:rPr>
                <w:rFonts w:eastAsia="Calibri"/>
                <w:sz w:val="24"/>
                <w:szCs w:val="24"/>
                <w:lang w:eastAsia="uk-UA"/>
              </w:rPr>
            </w:pPr>
            <w:r w:rsidRPr="00206BAA">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933EE8" w:rsidRPr="00206BAA" w14:paraId="3D0BA4CB"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A5E3584" w14:textId="77777777" w:rsidR="00C65F7C" w:rsidRPr="00206BAA" w:rsidRDefault="00C65F7C" w:rsidP="00C65F7C">
            <w:pPr>
              <w:pageBreakBefore/>
              <w:widowControl w:val="0"/>
              <w:spacing w:after="0"/>
              <w:ind w:firstLine="0"/>
              <w:jc w:val="left"/>
              <w:rPr>
                <w:rFonts w:eastAsia="Calibri"/>
                <w:sz w:val="24"/>
                <w:szCs w:val="24"/>
                <w:lang w:eastAsia="uk-UA"/>
              </w:rPr>
            </w:pPr>
            <w:r w:rsidRPr="00206BAA">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2B37D442" w14:textId="77777777" w:rsidR="00C65F7C" w:rsidRPr="00206BAA" w:rsidRDefault="00C65F7C" w:rsidP="00C65F7C">
            <w:pPr>
              <w:widowControl w:val="0"/>
              <w:spacing w:after="0"/>
              <w:ind w:firstLine="0"/>
              <w:jc w:val="left"/>
              <w:rPr>
                <w:rFonts w:eastAsia="Calibri"/>
                <w:sz w:val="24"/>
                <w:szCs w:val="24"/>
                <w:lang w:eastAsia="uk-UA"/>
              </w:rPr>
            </w:pPr>
          </w:p>
          <w:p w14:paraId="17D6B083" w14:textId="77777777" w:rsidR="00C65F7C" w:rsidRPr="00206BAA" w:rsidRDefault="00C65F7C" w:rsidP="00C65F7C">
            <w:pPr>
              <w:widowControl w:val="0"/>
              <w:spacing w:after="0"/>
              <w:ind w:firstLine="0"/>
              <w:jc w:val="left"/>
              <w:rPr>
                <w:rFonts w:eastAsia="Calibri"/>
                <w:sz w:val="24"/>
                <w:szCs w:val="24"/>
                <w:lang w:eastAsia="uk-UA"/>
              </w:rPr>
            </w:pPr>
            <w:r w:rsidRPr="00206BAA">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223E3E79" w14:textId="77777777" w:rsidR="00C65F7C" w:rsidRPr="00206BAA" w:rsidRDefault="00C65F7C" w:rsidP="00C65F7C">
            <w:pPr>
              <w:widowControl w:val="0"/>
              <w:spacing w:after="0"/>
              <w:ind w:firstLine="0"/>
              <w:jc w:val="left"/>
              <w:rPr>
                <w:rFonts w:eastAsia="Calibri"/>
                <w:sz w:val="24"/>
                <w:szCs w:val="24"/>
                <w:lang w:eastAsia="uk-UA"/>
              </w:rPr>
            </w:pPr>
          </w:p>
          <w:p w14:paraId="48EF7A3A" w14:textId="77777777" w:rsidR="00C65F7C" w:rsidRPr="00206BAA" w:rsidRDefault="00C65F7C" w:rsidP="00C65F7C">
            <w:pPr>
              <w:widowControl w:val="0"/>
              <w:spacing w:after="0"/>
              <w:ind w:firstLine="0"/>
              <w:jc w:val="left"/>
              <w:rPr>
                <w:rFonts w:eastAsia="Calibri"/>
                <w:sz w:val="24"/>
                <w:szCs w:val="24"/>
                <w:lang w:eastAsia="uk-UA"/>
              </w:rPr>
            </w:pPr>
            <w:r w:rsidRPr="00206BAA">
              <w:rPr>
                <w:rFonts w:eastAsia="Calibri"/>
                <w:sz w:val="24"/>
                <w:szCs w:val="24"/>
                <w:lang w:eastAsia="uk-UA"/>
              </w:rPr>
              <w:t>Місце або спосіб проведення співбесіди з метою визначення суб’єктом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2630EDD8" w14:textId="77777777" w:rsidR="00C65F7C" w:rsidRPr="00206BAA" w:rsidRDefault="00C65F7C" w:rsidP="00C65F7C">
            <w:pPr>
              <w:widowControl w:val="0"/>
              <w:tabs>
                <w:tab w:val="left" w:pos="410"/>
                <w:tab w:val="left" w:pos="561"/>
              </w:tabs>
              <w:spacing w:after="0"/>
              <w:ind w:firstLine="0"/>
              <w:rPr>
                <w:rFonts w:eastAsia="Calibri"/>
                <w:sz w:val="24"/>
                <w:szCs w:val="24"/>
              </w:rPr>
            </w:pPr>
            <w:r w:rsidRPr="00206BAA">
              <w:rPr>
                <w:rFonts w:eastAsia="Calibri"/>
                <w:sz w:val="24"/>
                <w:szCs w:val="24"/>
              </w:rPr>
              <w:t>о 10 год 00 хв 13 вересня 2021 року</w:t>
            </w:r>
          </w:p>
          <w:p w14:paraId="3E214B17" w14:textId="77777777" w:rsidR="00C65F7C" w:rsidRPr="00206BAA" w:rsidRDefault="00C65F7C" w:rsidP="00C65F7C">
            <w:pPr>
              <w:widowControl w:val="0"/>
              <w:tabs>
                <w:tab w:val="left" w:pos="410"/>
                <w:tab w:val="left" w:pos="561"/>
              </w:tabs>
              <w:spacing w:after="0"/>
              <w:ind w:firstLine="0"/>
              <w:rPr>
                <w:rFonts w:eastAsia="Calibri"/>
                <w:sz w:val="24"/>
                <w:szCs w:val="24"/>
              </w:rPr>
            </w:pPr>
            <w:r w:rsidRPr="00206BAA">
              <w:rPr>
                <w:rFonts w:eastAsia="Calibri"/>
                <w:sz w:val="24"/>
                <w:szCs w:val="24"/>
              </w:rPr>
              <w:t>проведення тестування дистанційно;</w:t>
            </w:r>
          </w:p>
          <w:p w14:paraId="1E4A801C" w14:textId="77777777" w:rsidR="00C65F7C" w:rsidRPr="00206BAA" w:rsidRDefault="00C65F7C" w:rsidP="00C65F7C">
            <w:pPr>
              <w:widowControl w:val="0"/>
              <w:tabs>
                <w:tab w:val="left" w:pos="410"/>
                <w:tab w:val="left" w:pos="561"/>
              </w:tabs>
              <w:spacing w:after="0"/>
              <w:ind w:firstLine="0"/>
              <w:jc w:val="left"/>
              <w:rPr>
                <w:rFonts w:eastAsia="Calibri"/>
                <w:sz w:val="24"/>
                <w:szCs w:val="24"/>
              </w:rPr>
            </w:pPr>
          </w:p>
          <w:p w14:paraId="2B2161FA" w14:textId="77777777" w:rsidR="00C65F7C" w:rsidRPr="00206BAA" w:rsidRDefault="00C65F7C" w:rsidP="00C65F7C">
            <w:pPr>
              <w:widowControl w:val="0"/>
              <w:tabs>
                <w:tab w:val="left" w:pos="410"/>
                <w:tab w:val="left" w:pos="561"/>
              </w:tabs>
              <w:spacing w:after="0"/>
              <w:ind w:firstLine="0"/>
              <w:jc w:val="left"/>
              <w:rPr>
                <w:rFonts w:eastAsia="Calibri"/>
                <w:sz w:val="24"/>
                <w:szCs w:val="24"/>
              </w:rPr>
            </w:pPr>
          </w:p>
          <w:p w14:paraId="3AB88950" w14:textId="77777777" w:rsidR="00C65F7C" w:rsidRPr="00206BAA" w:rsidRDefault="00C65F7C" w:rsidP="00C65F7C">
            <w:pPr>
              <w:widowControl w:val="0"/>
              <w:tabs>
                <w:tab w:val="left" w:pos="410"/>
                <w:tab w:val="left" w:pos="561"/>
              </w:tabs>
              <w:spacing w:after="0"/>
              <w:ind w:firstLine="0"/>
              <w:jc w:val="left"/>
              <w:rPr>
                <w:rFonts w:eastAsia="Calibri"/>
                <w:sz w:val="24"/>
                <w:szCs w:val="24"/>
              </w:rPr>
            </w:pPr>
            <w:r w:rsidRPr="00206BAA">
              <w:rPr>
                <w:rFonts w:eastAsia="Calibri"/>
                <w:sz w:val="24"/>
                <w:szCs w:val="24"/>
              </w:rPr>
              <w:t>проведення співбесіди дистанційно. Платформа ZOOM.</w:t>
            </w:r>
          </w:p>
          <w:p w14:paraId="5478A591" w14:textId="77777777" w:rsidR="00C65F7C" w:rsidRPr="00206BAA" w:rsidRDefault="00C65F7C" w:rsidP="00C65F7C">
            <w:pPr>
              <w:widowControl w:val="0"/>
              <w:tabs>
                <w:tab w:val="left" w:pos="410"/>
                <w:tab w:val="left" w:pos="561"/>
              </w:tabs>
              <w:spacing w:after="0"/>
              <w:ind w:firstLine="0"/>
              <w:jc w:val="left"/>
              <w:rPr>
                <w:rFonts w:eastAsia="Calibri"/>
                <w:sz w:val="24"/>
                <w:szCs w:val="24"/>
              </w:rPr>
            </w:pPr>
          </w:p>
          <w:p w14:paraId="33748DE8" w14:textId="77777777" w:rsidR="00C65F7C" w:rsidRPr="00206BAA" w:rsidRDefault="00C65F7C" w:rsidP="00C65F7C">
            <w:pPr>
              <w:widowControl w:val="0"/>
              <w:tabs>
                <w:tab w:val="left" w:pos="410"/>
                <w:tab w:val="left" w:pos="561"/>
              </w:tabs>
              <w:spacing w:after="0"/>
              <w:ind w:firstLine="0"/>
              <w:jc w:val="left"/>
              <w:rPr>
                <w:rFonts w:eastAsia="Calibri"/>
                <w:sz w:val="24"/>
                <w:szCs w:val="24"/>
              </w:rPr>
            </w:pPr>
          </w:p>
          <w:p w14:paraId="1974DC25" w14:textId="77777777" w:rsidR="00C65F7C" w:rsidRPr="00206BAA" w:rsidRDefault="00C65F7C" w:rsidP="00C65F7C">
            <w:pPr>
              <w:widowControl w:val="0"/>
              <w:tabs>
                <w:tab w:val="left" w:pos="410"/>
                <w:tab w:val="left" w:pos="561"/>
              </w:tabs>
              <w:spacing w:after="0"/>
              <w:ind w:firstLine="0"/>
              <w:jc w:val="left"/>
              <w:rPr>
                <w:rFonts w:eastAsia="Calibri"/>
                <w:sz w:val="24"/>
                <w:szCs w:val="24"/>
              </w:rPr>
            </w:pPr>
          </w:p>
          <w:p w14:paraId="332E2945" w14:textId="77777777" w:rsidR="00C65F7C" w:rsidRPr="00206BAA" w:rsidRDefault="00C65F7C" w:rsidP="00C65F7C">
            <w:pPr>
              <w:widowControl w:val="0"/>
              <w:tabs>
                <w:tab w:val="left" w:pos="410"/>
                <w:tab w:val="left" w:pos="561"/>
              </w:tabs>
              <w:spacing w:after="0"/>
              <w:ind w:firstLine="0"/>
              <w:jc w:val="left"/>
              <w:rPr>
                <w:rFonts w:eastAsia="Calibri"/>
                <w:spacing w:val="-2"/>
                <w:sz w:val="24"/>
                <w:szCs w:val="24"/>
              </w:rPr>
            </w:pPr>
          </w:p>
          <w:p w14:paraId="0CF20DE4" w14:textId="77777777" w:rsidR="00C65F7C" w:rsidRPr="00206BAA" w:rsidRDefault="00C65F7C" w:rsidP="00C65F7C">
            <w:pPr>
              <w:widowControl w:val="0"/>
              <w:tabs>
                <w:tab w:val="left" w:pos="410"/>
                <w:tab w:val="left" w:pos="561"/>
              </w:tabs>
              <w:spacing w:after="0"/>
              <w:ind w:firstLine="0"/>
              <w:jc w:val="left"/>
              <w:rPr>
                <w:rFonts w:eastAsia="Calibri"/>
                <w:spacing w:val="-2"/>
                <w:sz w:val="24"/>
                <w:szCs w:val="24"/>
              </w:rPr>
            </w:pPr>
            <w:proofErr w:type="spellStart"/>
            <w:r w:rsidRPr="00206BAA">
              <w:rPr>
                <w:rFonts w:eastAsia="Calibri"/>
                <w:spacing w:val="-2"/>
                <w:sz w:val="24"/>
                <w:szCs w:val="24"/>
              </w:rPr>
              <w:t>пл</w:t>
            </w:r>
            <w:proofErr w:type="spellEnd"/>
            <w:r w:rsidRPr="00206BAA">
              <w:rPr>
                <w:rFonts w:eastAsia="Calibri"/>
                <w:spacing w:val="-2"/>
                <w:sz w:val="24"/>
                <w:szCs w:val="24"/>
              </w:rPr>
              <w:t xml:space="preserve">. Лесі Українки, 1, м. Київ </w:t>
            </w:r>
            <w:r w:rsidR="0014552F">
              <w:rPr>
                <w:rFonts w:eastAsia="Calibri"/>
                <w:spacing w:val="-2"/>
                <w:sz w:val="24"/>
                <w:szCs w:val="24"/>
              </w:rPr>
              <w:t>(</w:t>
            </w:r>
            <w:r w:rsidR="0014552F" w:rsidRPr="00206BAA">
              <w:rPr>
                <w:rFonts w:eastAsia="Calibri"/>
                <w:sz w:val="24"/>
                <w:szCs w:val="24"/>
              </w:rPr>
              <w:t>проведення співбесіди</w:t>
            </w:r>
            <w:r w:rsidR="0014552F">
              <w:rPr>
                <w:rFonts w:eastAsia="Calibri"/>
                <w:sz w:val="24"/>
                <w:szCs w:val="24"/>
              </w:rPr>
              <w:t xml:space="preserve"> за фізичної присутності кандидатів</w:t>
            </w:r>
            <w:r w:rsidR="0014552F">
              <w:rPr>
                <w:rFonts w:eastAsia="Calibri"/>
                <w:spacing w:val="-2"/>
                <w:sz w:val="24"/>
                <w:szCs w:val="24"/>
              </w:rPr>
              <w:t>)</w:t>
            </w:r>
            <w:r w:rsidRPr="00206BAA">
              <w:rPr>
                <w:rFonts w:eastAsia="Calibri"/>
                <w:spacing w:val="-2"/>
                <w:sz w:val="24"/>
                <w:szCs w:val="24"/>
              </w:rPr>
              <w:t xml:space="preserve"> </w:t>
            </w:r>
          </w:p>
        </w:tc>
      </w:tr>
      <w:tr w:rsidR="003508EB" w:rsidRPr="00206BAA" w14:paraId="2A82BCCD" w14:textId="77777777" w:rsidTr="004B6D62">
        <w:tc>
          <w:tcPr>
            <w:tcW w:w="1250" w:type="pct"/>
            <w:gridSpan w:val="2"/>
            <w:tcBorders>
              <w:top w:val="single" w:sz="4" w:space="0" w:color="auto"/>
              <w:left w:val="single" w:sz="4" w:space="0" w:color="auto"/>
              <w:right w:val="single" w:sz="4" w:space="0" w:color="auto"/>
            </w:tcBorders>
            <w:hideMark/>
          </w:tcPr>
          <w:p w14:paraId="02BDC5BC" w14:textId="77777777" w:rsidR="00DE6DB8" w:rsidRPr="00206BAA" w:rsidRDefault="00DE6DB8" w:rsidP="004B6D62">
            <w:pPr>
              <w:widowControl w:val="0"/>
              <w:spacing w:after="0"/>
              <w:ind w:firstLine="0"/>
              <w:jc w:val="left"/>
              <w:rPr>
                <w:sz w:val="24"/>
                <w:szCs w:val="24"/>
                <w:lang w:eastAsia="uk-UA"/>
              </w:rPr>
            </w:pPr>
            <w:r w:rsidRPr="00206BAA">
              <w:rPr>
                <w:spacing w:val="-6"/>
                <w:sz w:val="24"/>
                <w:szCs w:val="24"/>
                <w:lang w:eastAsia="uk-UA"/>
              </w:rPr>
              <w:t>Прізвище, ім</w:t>
            </w:r>
            <w:r w:rsidR="00736E57" w:rsidRPr="00206BAA">
              <w:rPr>
                <w:spacing w:val="-6"/>
                <w:sz w:val="24"/>
                <w:szCs w:val="24"/>
                <w:lang w:eastAsia="uk-UA"/>
              </w:rPr>
              <w:t>’</w:t>
            </w:r>
            <w:r w:rsidRPr="00206BAA">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4557636F" w14:textId="77777777" w:rsidR="00D60843" w:rsidRPr="00206BAA" w:rsidRDefault="00D60843" w:rsidP="00D60843">
            <w:pPr>
              <w:widowControl w:val="0"/>
              <w:shd w:val="clear" w:color="auto" w:fill="FFFFFF"/>
              <w:autoSpaceDE w:val="0"/>
              <w:autoSpaceDN w:val="0"/>
              <w:adjustRightInd w:val="0"/>
              <w:spacing w:after="0"/>
              <w:ind w:firstLine="0"/>
              <w:jc w:val="left"/>
              <w:rPr>
                <w:sz w:val="24"/>
                <w:szCs w:val="24"/>
                <w:lang w:eastAsia="uk-UA"/>
              </w:rPr>
            </w:pPr>
            <w:r w:rsidRPr="00206BAA">
              <w:rPr>
                <w:sz w:val="24"/>
                <w:szCs w:val="24"/>
                <w:lang w:eastAsia="uk-UA"/>
              </w:rPr>
              <w:t>Сльозко</w:t>
            </w:r>
            <w:r w:rsidRPr="00206BAA">
              <w:rPr>
                <w:rFonts w:eastAsia="Calibri"/>
                <w:sz w:val="24"/>
                <w:szCs w:val="24"/>
              </w:rPr>
              <w:t xml:space="preserve"> Олена Анатоліївна, </w:t>
            </w:r>
            <w:r w:rsidRPr="00206BAA">
              <w:rPr>
                <w:rFonts w:eastAsia="Calibri"/>
                <w:sz w:val="24"/>
                <w:szCs w:val="24"/>
              </w:rPr>
              <w:br/>
            </w:r>
            <w:proofErr w:type="spellStart"/>
            <w:r w:rsidRPr="00206BAA">
              <w:rPr>
                <w:sz w:val="24"/>
                <w:szCs w:val="24"/>
                <w:lang w:eastAsia="uk-UA"/>
              </w:rPr>
              <w:t>тел</w:t>
            </w:r>
            <w:proofErr w:type="spellEnd"/>
            <w:r w:rsidRPr="00206BAA">
              <w:rPr>
                <w:sz w:val="24"/>
                <w:szCs w:val="24"/>
                <w:lang w:eastAsia="uk-UA"/>
              </w:rPr>
              <w:t>. (044) 256-81-19,</w:t>
            </w:r>
          </w:p>
          <w:p w14:paraId="448E84A0" w14:textId="77777777" w:rsidR="00DE6DB8" w:rsidRPr="00206BAA" w:rsidRDefault="00D60843" w:rsidP="003508EB">
            <w:pPr>
              <w:widowControl w:val="0"/>
              <w:shd w:val="clear" w:color="auto" w:fill="FFFFFF"/>
              <w:autoSpaceDE w:val="0"/>
              <w:autoSpaceDN w:val="0"/>
              <w:adjustRightInd w:val="0"/>
              <w:spacing w:after="0"/>
              <w:ind w:firstLine="0"/>
              <w:jc w:val="left"/>
              <w:rPr>
                <w:rFonts w:eastAsia="Calibri"/>
                <w:sz w:val="24"/>
                <w:szCs w:val="24"/>
                <w:lang w:val="ru-RU"/>
              </w:rPr>
            </w:pPr>
            <w:r w:rsidRPr="00206BAA">
              <w:rPr>
                <w:sz w:val="24"/>
                <w:szCs w:val="24"/>
                <w:lang w:eastAsia="uk-UA"/>
              </w:rPr>
              <w:t>SlozkoOA@cvk.gov.ua</w:t>
            </w:r>
          </w:p>
        </w:tc>
      </w:tr>
      <w:tr w:rsidR="00E75B16" w:rsidRPr="00206BAA" w14:paraId="1972471A"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7491D3AB"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Кваліфікаційні вимоги</w:t>
            </w:r>
          </w:p>
        </w:tc>
      </w:tr>
      <w:tr w:rsidR="00E75B16" w:rsidRPr="00206BAA" w14:paraId="2950685B"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501E6D36"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3A50965F"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t>Освіта</w:t>
            </w:r>
          </w:p>
        </w:tc>
        <w:tc>
          <w:tcPr>
            <w:tcW w:w="3750" w:type="pct"/>
            <w:shd w:val="clear" w:color="auto" w:fill="auto"/>
            <w:hideMark/>
          </w:tcPr>
          <w:p w14:paraId="40A5879D" w14:textId="77777777" w:rsidR="00DE6DB8" w:rsidRPr="00206BAA" w:rsidRDefault="00DE6DB8" w:rsidP="00B733AB">
            <w:pPr>
              <w:widowControl w:val="0"/>
              <w:shd w:val="clear" w:color="auto" w:fill="FFFFFF"/>
              <w:autoSpaceDE w:val="0"/>
              <w:autoSpaceDN w:val="0"/>
              <w:adjustRightInd w:val="0"/>
              <w:spacing w:after="0"/>
              <w:ind w:left="4" w:firstLine="0"/>
              <w:rPr>
                <w:sz w:val="24"/>
                <w:szCs w:val="24"/>
                <w:lang w:eastAsia="uk-UA"/>
              </w:rPr>
            </w:pPr>
            <w:r w:rsidRPr="00206BAA">
              <w:rPr>
                <w:sz w:val="24"/>
                <w:szCs w:val="24"/>
              </w:rPr>
              <w:t>ступінь вищої освіти не нижче магістра</w:t>
            </w:r>
          </w:p>
        </w:tc>
      </w:tr>
      <w:tr w:rsidR="00E75B16" w:rsidRPr="00206BAA" w14:paraId="6ADBF63A"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0CC02821"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42D02EE3"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t>Досвід роботи</w:t>
            </w:r>
          </w:p>
        </w:tc>
        <w:tc>
          <w:tcPr>
            <w:tcW w:w="3750" w:type="pct"/>
            <w:shd w:val="clear" w:color="auto" w:fill="auto"/>
            <w:hideMark/>
          </w:tcPr>
          <w:p w14:paraId="47A39D72" w14:textId="77777777" w:rsidR="00DE6DB8" w:rsidRPr="00206BAA" w:rsidRDefault="00DE6DB8" w:rsidP="00B733AB">
            <w:pPr>
              <w:widowControl w:val="0"/>
              <w:shd w:val="clear" w:color="auto" w:fill="FFFFFF"/>
              <w:autoSpaceDE w:val="0"/>
              <w:autoSpaceDN w:val="0"/>
              <w:adjustRightInd w:val="0"/>
              <w:spacing w:after="0"/>
              <w:ind w:left="4" w:firstLine="0"/>
              <w:rPr>
                <w:sz w:val="24"/>
                <w:szCs w:val="24"/>
                <w:lang w:eastAsia="uk-UA"/>
              </w:rPr>
            </w:pPr>
            <w:r w:rsidRPr="00206BAA">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E75B16" w:rsidRPr="00206BAA" w14:paraId="5ABBD5D7"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13820AC8"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7EE449EF"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16F54745" w14:textId="77777777" w:rsidR="00DE6DB8" w:rsidRPr="00206BAA" w:rsidRDefault="00DB37D5" w:rsidP="00B733AB">
            <w:pPr>
              <w:widowControl w:val="0"/>
              <w:shd w:val="clear" w:color="auto" w:fill="FFFFFF"/>
              <w:autoSpaceDE w:val="0"/>
              <w:autoSpaceDN w:val="0"/>
              <w:adjustRightInd w:val="0"/>
              <w:spacing w:after="0"/>
              <w:ind w:left="4" w:firstLine="0"/>
              <w:rPr>
                <w:sz w:val="24"/>
                <w:szCs w:val="24"/>
                <w:lang w:eastAsia="uk-UA"/>
              </w:rPr>
            </w:pPr>
            <w:r w:rsidRPr="00206BAA">
              <w:rPr>
                <w:sz w:val="24"/>
                <w:szCs w:val="24"/>
                <w:lang w:eastAsia="uk-UA"/>
              </w:rPr>
              <w:t>вільне володіння державною мовою</w:t>
            </w:r>
          </w:p>
        </w:tc>
      </w:tr>
      <w:tr w:rsidR="00E75B16" w:rsidRPr="00206BAA" w14:paraId="02C57D94"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730786A6" w14:textId="77777777" w:rsidR="00DE6DB8" w:rsidRPr="00206BAA" w:rsidRDefault="00DE6DB8" w:rsidP="004B6D62">
            <w:pPr>
              <w:widowControl w:val="0"/>
              <w:shd w:val="clear" w:color="auto" w:fill="FFFFFF"/>
              <w:autoSpaceDE w:val="0"/>
              <w:autoSpaceDN w:val="0"/>
              <w:adjustRightInd w:val="0"/>
              <w:spacing w:after="0"/>
              <w:ind w:left="31" w:firstLine="0"/>
              <w:jc w:val="center"/>
              <w:rPr>
                <w:sz w:val="24"/>
                <w:szCs w:val="24"/>
                <w:lang w:eastAsia="uk-UA"/>
              </w:rPr>
            </w:pPr>
            <w:r w:rsidRPr="00206BAA">
              <w:rPr>
                <w:sz w:val="24"/>
                <w:szCs w:val="24"/>
                <w:lang w:eastAsia="uk-UA"/>
              </w:rPr>
              <w:t>Вимоги до компетентності</w:t>
            </w:r>
          </w:p>
        </w:tc>
      </w:tr>
      <w:tr w:rsidR="00E75B16" w:rsidRPr="00206BAA" w14:paraId="4D6C4748"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6D6F4033"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5FFECF87" w14:textId="77777777" w:rsidR="00DE6DB8" w:rsidRPr="00206BAA" w:rsidRDefault="00DE6DB8" w:rsidP="004B6D62">
            <w:pPr>
              <w:widowControl w:val="0"/>
              <w:spacing w:after="0"/>
              <w:ind w:left="31" w:firstLine="0"/>
              <w:jc w:val="center"/>
              <w:rPr>
                <w:sz w:val="24"/>
                <w:szCs w:val="24"/>
                <w:lang w:eastAsia="uk-UA"/>
              </w:rPr>
            </w:pPr>
            <w:r w:rsidRPr="00206BAA">
              <w:rPr>
                <w:sz w:val="24"/>
                <w:szCs w:val="24"/>
                <w:lang w:eastAsia="uk-UA"/>
              </w:rPr>
              <w:t>Компоненти вимоги</w:t>
            </w:r>
          </w:p>
        </w:tc>
      </w:tr>
      <w:tr w:rsidR="00E75B16" w:rsidRPr="00206BAA" w14:paraId="6883698F"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4DF77BCF"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1</w:t>
            </w:r>
          </w:p>
        </w:tc>
        <w:tc>
          <w:tcPr>
            <w:tcW w:w="1135" w:type="pct"/>
            <w:hideMark/>
          </w:tcPr>
          <w:p w14:paraId="2A558832" w14:textId="77777777" w:rsidR="00DE6DB8" w:rsidRPr="00206BAA" w:rsidRDefault="00DE6DB8" w:rsidP="004B6D62">
            <w:pPr>
              <w:widowControl w:val="0"/>
              <w:pBdr>
                <w:top w:val="nil"/>
                <w:left w:val="nil"/>
                <w:bottom w:val="nil"/>
                <w:right w:val="nil"/>
                <w:between w:val="nil"/>
              </w:pBdr>
              <w:shd w:val="clear" w:color="auto" w:fill="FFFFFF"/>
              <w:spacing w:after="0"/>
              <w:ind w:firstLine="0"/>
              <w:jc w:val="left"/>
              <w:rPr>
                <w:sz w:val="24"/>
                <w:szCs w:val="24"/>
              </w:rPr>
            </w:pPr>
            <w:r w:rsidRPr="00206BAA">
              <w:rPr>
                <w:sz w:val="24"/>
                <w:szCs w:val="24"/>
              </w:rPr>
              <w:t>Прийняття ефективних рішень</w:t>
            </w:r>
          </w:p>
        </w:tc>
        <w:tc>
          <w:tcPr>
            <w:tcW w:w="3750" w:type="pct"/>
            <w:hideMark/>
          </w:tcPr>
          <w:p w14:paraId="2E56B165" w14:textId="77777777" w:rsidR="00DE6DB8" w:rsidRPr="00206BAA" w:rsidRDefault="00DE6DB8"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206BAA">
              <w:rPr>
                <w:sz w:val="24"/>
                <w:szCs w:val="24"/>
              </w:rPr>
              <w:t>здатність приймати вчасні та виважені рішення;</w:t>
            </w:r>
          </w:p>
          <w:p w14:paraId="4EE03141" w14:textId="77777777" w:rsidR="00DE6DB8" w:rsidRPr="00206BAA" w:rsidRDefault="00DE6DB8"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206BAA">
              <w:rPr>
                <w:sz w:val="24"/>
                <w:szCs w:val="24"/>
              </w:rPr>
              <w:t>аналіз альтернатив;</w:t>
            </w:r>
          </w:p>
          <w:p w14:paraId="09CE61FC" w14:textId="77777777" w:rsidR="00DE6DB8" w:rsidRPr="00206BAA" w:rsidRDefault="00DE6DB8"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206BAA">
              <w:rPr>
                <w:sz w:val="24"/>
                <w:szCs w:val="24"/>
              </w:rPr>
              <w:t>спроможність іти на виважений ризик;</w:t>
            </w:r>
          </w:p>
          <w:p w14:paraId="4D91AC14" w14:textId="77777777" w:rsidR="00DE6DB8" w:rsidRPr="00206BAA" w:rsidRDefault="00DE6DB8"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206BAA">
              <w:rPr>
                <w:sz w:val="24"/>
                <w:szCs w:val="24"/>
              </w:rPr>
              <w:t>автономність та ініціативність щодо пропозицій і рішень</w:t>
            </w:r>
          </w:p>
        </w:tc>
      </w:tr>
      <w:tr w:rsidR="00E75B16" w:rsidRPr="00206BAA" w14:paraId="637D35E7"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14757B2D"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lastRenderedPageBreak/>
              <w:t>2</w:t>
            </w:r>
          </w:p>
        </w:tc>
        <w:tc>
          <w:tcPr>
            <w:tcW w:w="1135" w:type="pct"/>
            <w:hideMark/>
          </w:tcPr>
          <w:p w14:paraId="7A033A39" w14:textId="77777777" w:rsidR="00DE6DB8" w:rsidRPr="00206BAA" w:rsidRDefault="00DE6DB8" w:rsidP="004B6D62">
            <w:pPr>
              <w:widowControl w:val="0"/>
              <w:shd w:val="clear" w:color="auto" w:fill="FFFFFF"/>
              <w:spacing w:after="0"/>
              <w:ind w:firstLine="0"/>
              <w:jc w:val="left"/>
              <w:rPr>
                <w:sz w:val="24"/>
                <w:szCs w:val="24"/>
              </w:rPr>
            </w:pPr>
            <w:r w:rsidRPr="00206BAA">
              <w:rPr>
                <w:sz w:val="24"/>
                <w:szCs w:val="24"/>
              </w:rPr>
              <w:t>Управління організацією роботи</w:t>
            </w:r>
          </w:p>
        </w:tc>
        <w:tc>
          <w:tcPr>
            <w:tcW w:w="3750" w:type="pct"/>
            <w:hideMark/>
          </w:tcPr>
          <w:p w14:paraId="68DD847B" w14:textId="77777777" w:rsidR="00DE6DB8" w:rsidRPr="00206BAA" w:rsidRDefault="00DE6DB8" w:rsidP="004B6D62">
            <w:pPr>
              <w:widowControl w:val="0"/>
              <w:pBdr>
                <w:top w:val="nil"/>
                <w:left w:val="nil"/>
                <w:bottom w:val="nil"/>
                <w:right w:val="nil"/>
                <w:between w:val="nil"/>
              </w:pBdr>
              <w:shd w:val="clear" w:color="auto" w:fill="FFFFFF"/>
              <w:spacing w:after="0"/>
              <w:ind w:firstLine="0"/>
              <w:rPr>
                <w:sz w:val="24"/>
                <w:szCs w:val="24"/>
              </w:rPr>
            </w:pPr>
            <w:r w:rsidRPr="00206BAA">
              <w:rPr>
                <w:sz w:val="24"/>
                <w:szCs w:val="24"/>
              </w:rPr>
              <w:t>чітке бачення цілі;</w:t>
            </w:r>
          </w:p>
          <w:p w14:paraId="1530528E" w14:textId="77777777" w:rsidR="00DE6DB8" w:rsidRPr="00206BAA" w:rsidRDefault="00DE6DB8" w:rsidP="004B6D62">
            <w:pPr>
              <w:widowControl w:val="0"/>
              <w:pBdr>
                <w:top w:val="nil"/>
                <w:left w:val="nil"/>
                <w:bottom w:val="nil"/>
                <w:right w:val="nil"/>
                <w:between w:val="nil"/>
              </w:pBdr>
              <w:shd w:val="clear" w:color="auto" w:fill="FFFFFF"/>
              <w:spacing w:after="0"/>
              <w:ind w:firstLine="0"/>
              <w:rPr>
                <w:sz w:val="24"/>
                <w:szCs w:val="24"/>
              </w:rPr>
            </w:pPr>
            <w:r w:rsidRPr="00206BAA">
              <w:rPr>
                <w:sz w:val="24"/>
                <w:szCs w:val="24"/>
              </w:rPr>
              <w:t>ефективне управління ресурсами;</w:t>
            </w:r>
          </w:p>
          <w:p w14:paraId="79DBCC54" w14:textId="77777777" w:rsidR="00DE6DB8" w:rsidRPr="00206BAA" w:rsidRDefault="00DE6DB8" w:rsidP="004B6D62">
            <w:pPr>
              <w:widowControl w:val="0"/>
              <w:pBdr>
                <w:top w:val="nil"/>
                <w:left w:val="nil"/>
                <w:bottom w:val="nil"/>
                <w:right w:val="nil"/>
                <w:between w:val="nil"/>
              </w:pBdr>
              <w:shd w:val="clear" w:color="auto" w:fill="FFFFFF"/>
              <w:spacing w:after="0"/>
              <w:ind w:firstLine="0"/>
              <w:rPr>
                <w:sz w:val="24"/>
                <w:szCs w:val="24"/>
              </w:rPr>
            </w:pPr>
            <w:r w:rsidRPr="00206BAA">
              <w:rPr>
                <w:sz w:val="24"/>
                <w:szCs w:val="24"/>
              </w:rPr>
              <w:t>чітке планування реалізації;</w:t>
            </w:r>
          </w:p>
          <w:p w14:paraId="003A9BF2" w14:textId="77777777" w:rsidR="00DE6DB8" w:rsidRPr="00206BAA" w:rsidRDefault="00DE6DB8" w:rsidP="004B6D62">
            <w:pPr>
              <w:widowControl w:val="0"/>
              <w:shd w:val="clear" w:color="auto" w:fill="FFFFFF"/>
              <w:tabs>
                <w:tab w:val="left" w:pos="326"/>
              </w:tabs>
              <w:autoSpaceDE w:val="0"/>
              <w:autoSpaceDN w:val="0"/>
              <w:adjustRightInd w:val="0"/>
              <w:spacing w:after="0"/>
              <w:ind w:firstLine="0"/>
              <w:jc w:val="left"/>
              <w:rPr>
                <w:sz w:val="24"/>
                <w:szCs w:val="24"/>
              </w:rPr>
            </w:pPr>
            <w:r w:rsidRPr="00206BAA">
              <w:rPr>
                <w:sz w:val="24"/>
                <w:szCs w:val="24"/>
              </w:rPr>
              <w:t>ефективне формування та управління процесами</w:t>
            </w:r>
          </w:p>
        </w:tc>
      </w:tr>
      <w:tr w:rsidR="00E75B16" w:rsidRPr="00206BAA" w14:paraId="21008CE1"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5589D874"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2441B3D5" w14:textId="77777777" w:rsidR="00DE6DB8" w:rsidRPr="00206BAA" w:rsidRDefault="00DE6DB8" w:rsidP="004B6D62">
            <w:pPr>
              <w:widowControl w:val="0"/>
              <w:spacing w:before="100" w:after="100" w:line="276" w:lineRule="auto"/>
              <w:ind w:firstLine="0"/>
              <w:jc w:val="left"/>
              <w:rPr>
                <w:sz w:val="24"/>
                <w:szCs w:val="24"/>
              </w:rPr>
            </w:pPr>
            <w:r w:rsidRPr="00206BAA">
              <w:rPr>
                <w:sz w:val="24"/>
                <w:szCs w:val="24"/>
              </w:rPr>
              <w:t>Відповідальність</w:t>
            </w:r>
          </w:p>
        </w:tc>
        <w:tc>
          <w:tcPr>
            <w:tcW w:w="3750" w:type="pct"/>
            <w:tcBorders>
              <w:top w:val="single" w:sz="4" w:space="0" w:color="auto"/>
              <w:left w:val="single" w:sz="4" w:space="0" w:color="auto"/>
              <w:bottom w:val="single" w:sz="4" w:space="0" w:color="auto"/>
              <w:right w:val="single" w:sz="4" w:space="0" w:color="auto"/>
            </w:tcBorders>
            <w:hideMark/>
          </w:tcPr>
          <w:p w14:paraId="079CB61E" w14:textId="77777777" w:rsidR="00DE6DB8" w:rsidRPr="00206BAA" w:rsidRDefault="00DE6DB8" w:rsidP="004B6D62">
            <w:pPr>
              <w:widowControl w:val="0"/>
              <w:spacing w:after="0"/>
              <w:ind w:right="272" w:firstLine="0"/>
              <w:rPr>
                <w:sz w:val="24"/>
                <w:szCs w:val="24"/>
              </w:rPr>
            </w:pPr>
            <w:r w:rsidRPr="00206BAA">
              <w:rPr>
                <w:sz w:val="24"/>
                <w:szCs w:val="24"/>
              </w:rPr>
              <w:t>усвідомлення важливості якісного виконання своїх посадових обов</w:t>
            </w:r>
            <w:r w:rsidR="00736E57" w:rsidRPr="00206BAA">
              <w:rPr>
                <w:sz w:val="24"/>
                <w:szCs w:val="24"/>
              </w:rPr>
              <w:t>’</w:t>
            </w:r>
            <w:r w:rsidRPr="00206BAA">
              <w:rPr>
                <w:sz w:val="24"/>
                <w:szCs w:val="24"/>
              </w:rPr>
              <w:t>язків з дотриманням строків та встановлених процедур;</w:t>
            </w:r>
          </w:p>
          <w:p w14:paraId="2203582B" w14:textId="77777777" w:rsidR="00DE6DB8" w:rsidRPr="00206BAA" w:rsidRDefault="00DE6DB8" w:rsidP="004B6D62">
            <w:pPr>
              <w:widowControl w:val="0"/>
              <w:spacing w:after="0"/>
              <w:ind w:right="272" w:firstLine="0"/>
              <w:rPr>
                <w:sz w:val="24"/>
                <w:szCs w:val="24"/>
              </w:rPr>
            </w:pPr>
            <w:r w:rsidRPr="00206BAA">
              <w:rPr>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755A3718" w14:textId="77777777" w:rsidR="00DE6DB8" w:rsidRPr="00206BAA" w:rsidRDefault="00DE6DB8" w:rsidP="004B6D62">
            <w:pPr>
              <w:widowControl w:val="0"/>
              <w:spacing w:after="0"/>
              <w:ind w:right="272" w:firstLine="0"/>
              <w:rPr>
                <w:sz w:val="24"/>
                <w:szCs w:val="24"/>
              </w:rPr>
            </w:pPr>
            <w:r w:rsidRPr="00206BAA">
              <w:rPr>
                <w:sz w:val="24"/>
                <w:szCs w:val="24"/>
              </w:rPr>
              <w:t>здатність брати на себе зобов</w:t>
            </w:r>
            <w:r w:rsidR="00736E57" w:rsidRPr="00206BAA">
              <w:rPr>
                <w:sz w:val="24"/>
                <w:szCs w:val="24"/>
              </w:rPr>
              <w:t>’</w:t>
            </w:r>
            <w:r w:rsidRPr="00206BAA">
              <w:rPr>
                <w:sz w:val="24"/>
                <w:szCs w:val="24"/>
              </w:rPr>
              <w:t>язання, чітко їх дотримуватись і виконувати</w:t>
            </w:r>
          </w:p>
        </w:tc>
      </w:tr>
      <w:tr w:rsidR="00E75B16" w:rsidRPr="00206BAA" w14:paraId="27B9EB52"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2D2962A4"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Професійні знання</w:t>
            </w:r>
          </w:p>
        </w:tc>
      </w:tr>
      <w:tr w:rsidR="00E75B16" w:rsidRPr="00206BAA" w14:paraId="3F027CA7"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2285760B"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750E41E2"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Компоненти вимоги</w:t>
            </w:r>
          </w:p>
        </w:tc>
      </w:tr>
      <w:tr w:rsidR="00E75B16" w:rsidRPr="00206BAA" w14:paraId="61752787" w14:textId="77777777" w:rsidTr="004B6D62">
        <w:trPr>
          <w:trHeight w:val="1380"/>
        </w:trPr>
        <w:tc>
          <w:tcPr>
            <w:tcW w:w="115" w:type="pct"/>
            <w:tcBorders>
              <w:top w:val="single" w:sz="4" w:space="0" w:color="auto"/>
              <w:left w:val="single" w:sz="4" w:space="0" w:color="auto"/>
              <w:right w:val="single" w:sz="4" w:space="0" w:color="auto"/>
            </w:tcBorders>
            <w:hideMark/>
          </w:tcPr>
          <w:p w14:paraId="5D74EEC1" w14:textId="77777777" w:rsidR="00DE6DB8" w:rsidRPr="00206BAA" w:rsidRDefault="00DE6DB8" w:rsidP="004B6D62">
            <w:pPr>
              <w:widowControl w:val="0"/>
              <w:spacing w:after="0"/>
              <w:ind w:firstLine="0"/>
              <w:jc w:val="center"/>
              <w:rPr>
                <w:sz w:val="24"/>
                <w:szCs w:val="24"/>
                <w:lang w:eastAsia="uk-UA"/>
              </w:rPr>
            </w:pPr>
            <w:r w:rsidRPr="00206BAA">
              <w:rPr>
                <w:sz w:val="24"/>
                <w:szCs w:val="24"/>
                <w:lang w:eastAsia="uk-UA"/>
              </w:rPr>
              <w:t>1</w:t>
            </w:r>
          </w:p>
        </w:tc>
        <w:tc>
          <w:tcPr>
            <w:tcW w:w="1135" w:type="pct"/>
            <w:tcBorders>
              <w:top w:val="single" w:sz="4" w:space="0" w:color="auto"/>
              <w:left w:val="single" w:sz="4" w:space="0" w:color="auto"/>
              <w:right w:val="single" w:sz="4" w:space="0" w:color="auto"/>
            </w:tcBorders>
            <w:hideMark/>
          </w:tcPr>
          <w:p w14:paraId="69F84504" w14:textId="77777777" w:rsidR="00DE6DB8" w:rsidRPr="00206BAA" w:rsidRDefault="00DE6DB8" w:rsidP="004B6D62">
            <w:pPr>
              <w:widowControl w:val="0"/>
              <w:spacing w:after="0"/>
              <w:ind w:firstLine="0"/>
              <w:jc w:val="left"/>
              <w:rPr>
                <w:sz w:val="24"/>
                <w:szCs w:val="24"/>
                <w:lang w:eastAsia="uk-UA"/>
              </w:rPr>
            </w:pPr>
            <w:r w:rsidRPr="00206BAA">
              <w:rPr>
                <w:sz w:val="24"/>
                <w:szCs w:val="24"/>
                <w:lang w:eastAsia="uk-UA"/>
              </w:rPr>
              <w:t>Знання законодавства</w:t>
            </w:r>
          </w:p>
        </w:tc>
        <w:tc>
          <w:tcPr>
            <w:tcW w:w="3750" w:type="pct"/>
            <w:tcBorders>
              <w:top w:val="single" w:sz="4" w:space="0" w:color="auto"/>
              <w:left w:val="single" w:sz="4" w:space="0" w:color="auto"/>
              <w:right w:val="single" w:sz="4" w:space="0" w:color="auto"/>
            </w:tcBorders>
            <w:hideMark/>
          </w:tcPr>
          <w:p w14:paraId="747CA1A9" w14:textId="77777777" w:rsidR="00DE6DB8" w:rsidRPr="00206BAA" w:rsidRDefault="00DE6DB8" w:rsidP="004B6D62">
            <w:pPr>
              <w:widowControl w:val="0"/>
              <w:spacing w:after="0"/>
              <w:ind w:firstLine="0"/>
              <w:rPr>
                <w:sz w:val="24"/>
                <w:szCs w:val="24"/>
                <w:lang w:eastAsia="uk-UA"/>
              </w:rPr>
            </w:pPr>
            <w:r w:rsidRPr="00206BAA">
              <w:rPr>
                <w:sz w:val="24"/>
                <w:szCs w:val="24"/>
                <w:lang w:eastAsia="uk-UA"/>
              </w:rPr>
              <w:t>Конституція України;</w:t>
            </w:r>
          </w:p>
          <w:p w14:paraId="6C52D038" w14:textId="77777777" w:rsidR="00DE6DB8" w:rsidRPr="00206BAA" w:rsidRDefault="00DE6DB8" w:rsidP="004B6D62">
            <w:pPr>
              <w:widowControl w:val="0"/>
              <w:spacing w:after="0"/>
              <w:ind w:firstLine="0"/>
              <w:rPr>
                <w:sz w:val="24"/>
                <w:szCs w:val="24"/>
                <w:lang w:eastAsia="uk-UA"/>
              </w:rPr>
            </w:pPr>
            <w:r w:rsidRPr="00206BAA">
              <w:rPr>
                <w:sz w:val="24"/>
                <w:szCs w:val="24"/>
                <w:lang w:eastAsia="uk-UA"/>
              </w:rPr>
              <w:t>Закон України "Про державну службу";</w:t>
            </w:r>
          </w:p>
          <w:p w14:paraId="400AF00D" w14:textId="77777777" w:rsidR="00DE6DB8" w:rsidRPr="00206BAA" w:rsidRDefault="00DE6DB8" w:rsidP="004B6D62">
            <w:pPr>
              <w:widowControl w:val="0"/>
              <w:spacing w:after="0"/>
              <w:ind w:firstLine="0"/>
              <w:rPr>
                <w:sz w:val="24"/>
                <w:szCs w:val="24"/>
                <w:lang w:eastAsia="uk-UA"/>
              </w:rPr>
            </w:pPr>
            <w:r w:rsidRPr="00206BAA">
              <w:rPr>
                <w:sz w:val="24"/>
                <w:szCs w:val="24"/>
                <w:lang w:eastAsia="uk-UA"/>
              </w:rPr>
              <w:t xml:space="preserve">Закон України "Про запобігання корупції"; </w:t>
            </w:r>
          </w:p>
          <w:p w14:paraId="7EA7F85D" w14:textId="77777777" w:rsidR="00DE6DB8" w:rsidRPr="00206BAA" w:rsidRDefault="00DE6DB8" w:rsidP="004B6D62">
            <w:pPr>
              <w:widowControl w:val="0"/>
              <w:spacing w:after="0"/>
              <w:ind w:firstLine="0"/>
              <w:rPr>
                <w:sz w:val="24"/>
                <w:szCs w:val="24"/>
                <w:lang w:eastAsia="uk-UA"/>
              </w:rPr>
            </w:pPr>
            <w:r w:rsidRPr="00206BAA">
              <w:rPr>
                <w:sz w:val="24"/>
                <w:szCs w:val="24"/>
                <w:lang w:eastAsia="uk-UA"/>
              </w:rPr>
              <w:t>Виборчий кодекс України;</w:t>
            </w:r>
          </w:p>
          <w:p w14:paraId="0CEFF93B" w14:textId="77777777" w:rsidR="00370F9C" w:rsidRPr="00206BAA" w:rsidRDefault="00370F9C" w:rsidP="004B6D62">
            <w:pPr>
              <w:widowControl w:val="0"/>
              <w:spacing w:after="0"/>
              <w:ind w:firstLine="0"/>
              <w:rPr>
                <w:sz w:val="24"/>
                <w:szCs w:val="24"/>
                <w:lang w:eastAsia="uk-UA"/>
              </w:rPr>
            </w:pPr>
            <w:r w:rsidRPr="00206BAA">
              <w:rPr>
                <w:sz w:val="24"/>
                <w:szCs w:val="24"/>
                <w:lang w:eastAsia="uk-UA"/>
              </w:rPr>
              <w:t>Закон України "Про всеукраїнський референдум";</w:t>
            </w:r>
          </w:p>
          <w:p w14:paraId="6D390035" w14:textId="77777777" w:rsidR="00DE6DB8" w:rsidRPr="00206BAA" w:rsidRDefault="00DE6DB8" w:rsidP="004B6D62">
            <w:pPr>
              <w:widowControl w:val="0"/>
              <w:spacing w:after="0"/>
              <w:ind w:firstLine="0"/>
              <w:rPr>
                <w:sz w:val="24"/>
                <w:szCs w:val="24"/>
                <w:lang w:eastAsia="uk-UA"/>
              </w:rPr>
            </w:pPr>
            <w:r w:rsidRPr="00206BAA">
              <w:rPr>
                <w:sz w:val="24"/>
                <w:szCs w:val="24"/>
                <w:lang w:eastAsia="uk-UA"/>
              </w:rPr>
              <w:t>Закон України "Про Центральну виборчу комісію";</w:t>
            </w:r>
          </w:p>
          <w:p w14:paraId="3EC9DECD" w14:textId="77777777" w:rsidR="00DE6DB8" w:rsidRPr="00206BAA" w:rsidRDefault="00DE6DB8" w:rsidP="004B6D62">
            <w:pPr>
              <w:widowControl w:val="0"/>
              <w:spacing w:after="0"/>
              <w:ind w:firstLine="0"/>
              <w:rPr>
                <w:sz w:val="24"/>
                <w:szCs w:val="24"/>
                <w:lang w:eastAsia="uk-UA"/>
              </w:rPr>
            </w:pPr>
            <w:r w:rsidRPr="00206BAA">
              <w:rPr>
                <w:sz w:val="24"/>
                <w:szCs w:val="24"/>
                <w:lang w:eastAsia="uk-UA"/>
              </w:rPr>
              <w:t>інше законодавство</w:t>
            </w:r>
          </w:p>
        </w:tc>
      </w:tr>
    </w:tbl>
    <w:p w14:paraId="667A43B4" w14:textId="77777777" w:rsidR="00DE6DB8" w:rsidRPr="00206BAA" w:rsidRDefault="00DE6DB8" w:rsidP="00DE6DB8">
      <w:pPr>
        <w:rPr>
          <w:highlight w:val="yellow"/>
        </w:rPr>
      </w:pPr>
    </w:p>
    <w:sectPr w:rsidR="00DE6DB8" w:rsidRPr="00206BAA" w:rsidSect="00DE4E5E">
      <w:footerReference w:type="even" r:id="rId8"/>
      <w:footerReference w:type="default" r:id="rId9"/>
      <w:footerReference w:type="first" r:id="rId10"/>
      <w:pgSz w:w="16838" w:h="11906" w:orient="landscape" w:code="9"/>
      <w:pgMar w:top="1134" w:right="1134" w:bottom="567" w:left="851"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425C" w14:textId="77777777" w:rsidR="00305EEC" w:rsidRDefault="00305EEC" w:rsidP="00BE5EE5">
      <w:r>
        <w:separator/>
      </w:r>
    </w:p>
  </w:endnote>
  <w:endnote w:type="continuationSeparator" w:id="0">
    <w:p w14:paraId="756FBCBC" w14:textId="77777777" w:rsidR="00305EEC" w:rsidRDefault="00305EEC"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7245"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5BFEC" w14:textId="77777777" w:rsidR="00025B0E" w:rsidRDefault="00025B0E" w:rsidP="00CB416E">
    <w:pPr>
      <w:pStyle w:val="Footer"/>
      <w:rPr>
        <w:rStyle w:val="PageNumber"/>
      </w:rPr>
    </w:pPr>
  </w:p>
  <w:p w14:paraId="35308824" w14:textId="77777777" w:rsidR="00025B0E" w:rsidRDefault="00025B0E" w:rsidP="00CB416E">
    <w:pPr>
      <w:pStyle w:val="Footer"/>
    </w:pPr>
  </w:p>
  <w:p w14:paraId="21E3AAE4"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0696"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A5C">
      <w:rPr>
        <w:rStyle w:val="PageNumber"/>
        <w:noProof/>
      </w:rPr>
      <w:t>4</w:t>
    </w:r>
    <w:r>
      <w:rPr>
        <w:rStyle w:val="PageNumber"/>
      </w:rPr>
      <w:fldChar w:fldCharType="end"/>
    </w:r>
  </w:p>
  <w:p w14:paraId="2084B0F0" w14:textId="77777777" w:rsidR="00025B0E" w:rsidRPr="0013139D" w:rsidRDefault="00025B0E" w:rsidP="003C55C2">
    <w:pPr>
      <w:pStyle w:val="Footer"/>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CA7B"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067B2F">
      <w:rPr>
        <w:noProof/>
      </w:rPr>
      <w:t>3108-1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B5300" w14:textId="77777777" w:rsidR="00305EEC" w:rsidRDefault="00305EEC" w:rsidP="00BE5EE5">
      <w:r>
        <w:separator/>
      </w:r>
    </w:p>
  </w:footnote>
  <w:footnote w:type="continuationSeparator" w:id="0">
    <w:p w14:paraId="19E198D7" w14:textId="77777777" w:rsidR="00305EEC" w:rsidRDefault="00305EEC"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7242B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 w15:restartNumberingAfterBreak="0">
    <w:nsid w:val="2B342287"/>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 w15:restartNumberingAfterBreak="0">
    <w:nsid w:val="352F1C5B"/>
    <w:multiLevelType w:val="hybridMultilevel"/>
    <w:tmpl w:val="E66657D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5" w15:restartNumberingAfterBreak="0">
    <w:nsid w:val="5AF403C6"/>
    <w:multiLevelType w:val="hybridMultilevel"/>
    <w:tmpl w:val="BA5C0D4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6"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26804536">
    <w:abstractNumId w:val="4"/>
  </w:num>
  <w:num w:numId="2" w16cid:durableId="1899510350">
    <w:abstractNumId w:val="6"/>
  </w:num>
  <w:num w:numId="3" w16cid:durableId="343484099">
    <w:abstractNumId w:val="0"/>
  </w:num>
  <w:num w:numId="4" w16cid:durableId="1005090681">
    <w:abstractNumId w:val="5"/>
  </w:num>
  <w:num w:numId="5" w16cid:durableId="595092646">
    <w:abstractNumId w:val="3"/>
  </w:num>
  <w:num w:numId="6" w16cid:durableId="87582107">
    <w:abstractNumId w:val="1"/>
  </w:num>
  <w:num w:numId="7" w16cid:durableId="93305076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6C0E"/>
    <w:rsid w:val="000074E4"/>
    <w:rsid w:val="00014D0B"/>
    <w:rsid w:val="00016FD3"/>
    <w:rsid w:val="00017C0F"/>
    <w:rsid w:val="00024741"/>
    <w:rsid w:val="00025B0E"/>
    <w:rsid w:val="00026370"/>
    <w:rsid w:val="00026448"/>
    <w:rsid w:val="00026D87"/>
    <w:rsid w:val="000306D6"/>
    <w:rsid w:val="000379E3"/>
    <w:rsid w:val="00040816"/>
    <w:rsid w:val="0004174A"/>
    <w:rsid w:val="000424D8"/>
    <w:rsid w:val="00043E46"/>
    <w:rsid w:val="000476B6"/>
    <w:rsid w:val="00052910"/>
    <w:rsid w:val="00057A86"/>
    <w:rsid w:val="000605B1"/>
    <w:rsid w:val="00063660"/>
    <w:rsid w:val="00064008"/>
    <w:rsid w:val="00066DC6"/>
    <w:rsid w:val="00067B2F"/>
    <w:rsid w:val="000701E2"/>
    <w:rsid w:val="0007095D"/>
    <w:rsid w:val="00070B9B"/>
    <w:rsid w:val="00072142"/>
    <w:rsid w:val="000726F8"/>
    <w:rsid w:val="00083224"/>
    <w:rsid w:val="0008354C"/>
    <w:rsid w:val="00083AC6"/>
    <w:rsid w:val="00086906"/>
    <w:rsid w:val="00086F31"/>
    <w:rsid w:val="00090909"/>
    <w:rsid w:val="00090E40"/>
    <w:rsid w:val="00091975"/>
    <w:rsid w:val="00092218"/>
    <w:rsid w:val="00092D8A"/>
    <w:rsid w:val="00093F08"/>
    <w:rsid w:val="00094650"/>
    <w:rsid w:val="00097185"/>
    <w:rsid w:val="00097A5A"/>
    <w:rsid w:val="00097B0D"/>
    <w:rsid w:val="000A33F1"/>
    <w:rsid w:val="000A3E56"/>
    <w:rsid w:val="000A48D1"/>
    <w:rsid w:val="000B28F5"/>
    <w:rsid w:val="000B4222"/>
    <w:rsid w:val="000B4373"/>
    <w:rsid w:val="000B6862"/>
    <w:rsid w:val="000B75AE"/>
    <w:rsid w:val="000C30DF"/>
    <w:rsid w:val="000C3277"/>
    <w:rsid w:val="000C35FC"/>
    <w:rsid w:val="000C5CED"/>
    <w:rsid w:val="000C6EB5"/>
    <w:rsid w:val="000C7A25"/>
    <w:rsid w:val="000D42D9"/>
    <w:rsid w:val="000D5EC6"/>
    <w:rsid w:val="000D672B"/>
    <w:rsid w:val="000E0A84"/>
    <w:rsid w:val="000E3053"/>
    <w:rsid w:val="000E792F"/>
    <w:rsid w:val="000F2AF5"/>
    <w:rsid w:val="000F2C6D"/>
    <w:rsid w:val="000F3E17"/>
    <w:rsid w:val="000F48D5"/>
    <w:rsid w:val="000F5515"/>
    <w:rsid w:val="000F72EF"/>
    <w:rsid w:val="00103811"/>
    <w:rsid w:val="00103ADD"/>
    <w:rsid w:val="001054D0"/>
    <w:rsid w:val="0010689A"/>
    <w:rsid w:val="00115A2A"/>
    <w:rsid w:val="00117152"/>
    <w:rsid w:val="00125F7F"/>
    <w:rsid w:val="00126506"/>
    <w:rsid w:val="0013055F"/>
    <w:rsid w:val="00130FE2"/>
    <w:rsid w:val="001311FC"/>
    <w:rsid w:val="0013139D"/>
    <w:rsid w:val="001322EE"/>
    <w:rsid w:val="0013365E"/>
    <w:rsid w:val="0013425B"/>
    <w:rsid w:val="00134DFF"/>
    <w:rsid w:val="001351C6"/>
    <w:rsid w:val="00136465"/>
    <w:rsid w:val="0013743F"/>
    <w:rsid w:val="001379E3"/>
    <w:rsid w:val="00137FD9"/>
    <w:rsid w:val="001419BD"/>
    <w:rsid w:val="0014223E"/>
    <w:rsid w:val="00144390"/>
    <w:rsid w:val="0014552F"/>
    <w:rsid w:val="001457B5"/>
    <w:rsid w:val="001501DF"/>
    <w:rsid w:val="001529C1"/>
    <w:rsid w:val="00153BED"/>
    <w:rsid w:val="001547E5"/>
    <w:rsid w:val="00156D8F"/>
    <w:rsid w:val="00161EF2"/>
    <w:rsid w:val="0016546F"/>
    <w:rsid w:val="0016600A"/>
    <w:rsid w:val="0017089C"/>
    <w:rsid w:val="00172B8A"/>
    <w:rsid w:val="00173644"/>
    <w:rsid w:val="0017419A"/>
    <w:rsid w:val="0017450A"/>
    <w:rsid w:val="00175CA5"/>
    <w:rsid w:val="00192168"/>
    <w:rsid w:val="00192595"/>
    <w:rsid w:val="00193AA3"/>
    <w:rsid w:val="0019423E"/>
    <w:rsid w:val="00194746"/>
    <w:rsid w:val="00194983"/>
    <w:rsid w:val="001A4747"/>
    <w:rsid w:val="001A6658"/>
    <w:rsid w:val="001A6855"/>
    <w:rsid w:val="001A756A"/>
    <w:rsid w:val="001A7A60"/>
    <w:rsid w:val="001B11B4"/>
    <w:rsid w:val="001B1408"/>
    <w:rsid w:val="001B2361"/>
    <w:rsid w:val="001B3F94"/>
    <w:rsid w:val="001B61BC"/>
    <w:rsid w:val="001C0C35"/>
    <w:rsid w:val="001C21E1"/>
    <w:rsid w:val="001C5A53"/>
    <w:rsid w:val="001D0062"/>
    <w:rsid w:val="001D0B89"/>
    <w:rsid w:val="001D4428"/>
    <w:rsid w:val="001D6DFD"/>
    <w:rsid w:val="001D73B9"/>
    <w:rsid w:val="001E0F54"/>
    <w:rsid w:val="001E37F9"/>
    <w:rsid w:val="001E4951"/>
    <w:rsid w:val="001E4A7E"/>
    <w:rsid w:val="001E55E2"/>
    <w:rsid w:val="001E7AAD"/>
    <w:rsid w:val="001F29A7"/>
    <w:rsid w:val="00202AB1"/>
    <w:rsid w:val="00206BAA"/>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458F7"/>
    <w:rsid w:val="002566D5"/>
    <w:rsid w:val="00256BC5"/>
    <w:rsid w:val="00263B54"/>
    <w:rsid w:val="002652B5"/>
    <w:rsid w:val="00267DDE"/>
    <w:rsid w:val="002763CB"/>
    <w:rsid w:val="00277A0C"/>
    <w:rsid w:val="00280AC6"/>
    <w:rsid w:val="00285A5C"/>
    <w:rsid w:val="002917FE"/>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C3FDB"/>
    <w:rsid w:val="002C68DC"/>
    <w:rsid w:val="002D4A28"/>
    <w:rsid w:val="002D6875"/>
    <w:rsid w:val="002D695B"/>
    <w:rsid w:val="002D730F"/>
    <w:rsid w:val="002E15A7"/>
    <w:rsid w:val="002E1E5E"/>
    <w:rsid w:val="002E29DD"/>
    <w:rsid w:val="002E314D"/>
    <w:rsid w:val="002E535B"/>
    <w:rsid w:val="002E562E"/>
    <w:rsid w:val="002E7156"/>
    <w:rsid w:val="002E7185"/>
    <w:rsid w:val="002E7A7B"/>
    <w:rsid w:val="002F50B1"/>
    <w:rsid w:val="002F52F5"/>
    <w:rsid w:val="002F5B65"/>
    <w:rsid w:val="002F5CA7"/>
    <w:rsid w:val="002F75BA"/>
    <w:rsid w:val="00301D1F"/>
    <w:rsid w:val="00305EEC"/>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08EB"/>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3925"/>
    <w:rsid w:val="00384824"/>
    <w:rsid w:val="003900E9"/>
    <w:rsid w:val="00391FFA"/>
    <w:rsid w:val="00393501"/>
    <w:rsid w:val="00396104"/>
    <w:rsid w:val="00396FA2"/>
    <w:rsid w:val="00397591"/>
    <w:rsid w:val="003A0A5C"/>
    <w:rsid w:val="003A101D"/>
    <w:rsid w:val="003A3279"/>
    <w:rsid w:val="003A5B1B"/>
    <w:rsid w:val="003B07A1"/>
    <w:rsid w:val="003B5B9D"/>
    <w:rsid w:val="003B64CB"/>
    <w:rsid w:val="003C0089"/>
    <w:rsid w:val="003C4F28"/>
    <w:rsid w:val="003C55C2"/>
    <w:rsid w:val="003C5A8E"/>
    <w:rsid w:val="003C6476"/>
    <w:rsid w:val="003C7073"/>
    <w:rsid w:val="003D1CDD"/>
    <w:rsid w:val="003D21BC"/>
    <w:rsid w:val="003D3BCB"/>
    <w:rsid w:val="003E1548"/>
    <w:rsid w:val="003E2F32"/>
    <w:rsid w:val="003E2FEE"/>
    <w:rsid w:val="003E4783"/>
    <w:rsid w:val="003E48F8"/>
    <w:rsid w:val="003E50E9"/>
    <w:rsid w:val="003E6153"/>
    <w:rsid w:val="003F0F08"/>
    <w:rsid w:val="003F4020"/>
    <w:rsid w:val="003F47F5"/>
    <w:rsid w:val="003F498E"/>
    <w:rsid w:val="003F7A18"/>
    <w:rsid w:val="0040023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07E0"/>
    <w:rsid w:val="004312DD"/>
    <w:rsid w:val="0043567E"/>
    <w:rsid w:val="0044159A"/>
    <w:rsid w:val="0044288B"/>
    <w:rsid w:val="004452D3"/>
    <w:rsid w:val="00455564"/>
    <w:rsid w:val="004569A8"/>
    <w:rsid w:val="004665B5"/>
    <w:rsid w:val="004709DB"/>
    <w:rsid w:val="0047257C"/>
    <w:rsid w:val="00472EA5"/>
    <w:rsid w:val="00474BEC"/>
    <w:rsid w:val="0047502A"/>
    <w:rsid w:val="004754FE"/>
    <w:rsid w:val="0048021C"/>
    <w:rsid w:val="004818CB"/>
    <w:rsid w:val="00485F3A"/>
    <w:rsid w:val="00493F05"/>
    <w:rsid w:val="00494E03"/>
    <w:rsid w:val="00495F8B"/>
    <w:rsid w:val="0049655B"/>
    <w:rsid w:val="00496DF9"/>
    <w:rsid w:val="004A0561"/>
    <w:rsid w:val="004A0BDE"/>
    <w:rsid w:val="004B3A99"/>
    <w:rsid w:val="004B4FC3"/>
    <w:rsid w:val="004B583B"/>
    <w:rsid w:val="004B6D62"/>
    <w:rsid w:val="004B71A4"/>
    <w:rsid w:val="004C0555"/>
    <w:rsid w:val="004C3BD9"/>
    <w:rsid w:val="004C4C6F"/>
    <w:rsid w:val="004C520E"/>
    <w:rsid w:val="004C660D"/>
    <w:rsid w:val="004D3CED"/>
    <w:rsid w:val="004D404C"/>
    <w:rsid w:val="004D505D"/>
    <w:rsid w:val="004D5887"/>
    <w:rsid w:val="004D6541"/>
    <w:rsid w:val="004E1EDD"/>
    <w:rsid w:val="004E2EE3"/>
    <w:rsid w:val="004E4AA0"/>
    <w:rsid w:val="004E6162"/>
    <w:rsid w:val="004F0066"/>
    <w:rsid w:val="004F03C5"/>
    <w:rsid w:val="004F19C5"/>
    <w:rsid w:val="004F20F8"/>
    <w:rsid w:val="004F39CE"/>
    <w:rsid w:val="0050463F"/>
    <w:rsid w:val="00505058"/>
    <w:rsid w:val="00505A27"/>
    <w:rsid w:val="00510E50"/>
    <w:rsid w:val="005124D3"/>
    <w:rsid w:val="00512679"/>
    <w:rsid w:val="0051468D"/>
    <w:rsid w:val="00514F0E"/>
    <w:rsid w:val="0052279F"/>
    <w:rsid w:val="00524C83"/>
    <w:rsid w:val="00524FE3"/>
    <w:rsid w:val="00526051"/>
    <w:rsid w:val="005331B3"/>
    <w:rsid w:val="00535474"/>
    <w:rsid w:val="005359CA"/>
    <w:rsid w:val="0054288A"/>
    <w:rsid w:val="00542DF4"/>
    <w:rsid w:val="00556795"/>
    <w:rsid w:val="00556BBB"/>
    <w:rsid w:val="00556BD4"/>
    <w:rsid w:val="005577A3"/>
    <w:rsid w:val="005644B4"/>
    <w:rsid w:val="00564F00"/>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2410"/>
    <w:rsid w:val="0062472B"/>
    <w:rsid w:val="00626EA7"/>
    <w:rsid w:val="006304BA"/>
    <w:rsid w:val="00631888"/>
    <w:rsid w:val="00632C75"/>
    <w:rsid w:val="0063380A"/>
    <w:rsid w:val="00633DBB"/>
    <w:rsid w:val="00640242"/>
    <w:rsid w:val="006407F0"/>
    <w:rsid w:val="00642008"/>
    <w:rsid w:val="00645140"/>
    <w:rsid w:val="00651122"/>
    <w:rsid w:val="00652950"/>
    <w:rsid w:val="00652CAC"/>
    <w:rsid w:val="006575B3"/>
    <w:rsid w:val="00664C8A"/>
    <w:rsid w:val="0067030C"/>
    <w:rsid w:val="00670320"/>
    <w:rsid w:val="00673796"/>
    <w:rsid w:val="00673D6E"/>
    <w:rsid w:val="00675277"/>
    <w:rsid w:val="006754E9"/>
    <w:rsid w:val="00683348"/>
    <w:rsid w:val="006838B0"/>
    <w:rsid w:val="00684BF9"/>
    <w:rsid w:val="00685173"/>
    <w:rsid w:val="006872C2"/>
    <w:rsid w:val="0069086B"/>
    <w:rsid w:val="00693828"/>
    <w:rsid w:val="00694254"/>
    <w:rsid w:val="00694C93"/>
    <w:rsid w:val="0069553E"/>
    <w:rsid w:val="006A009D"/>
    <w:rsid w:val="006A0899"/>
    <w:rsid w:val="006A1548"/>
    <w:rsid w:val="006A25D0"/>
    <w:rsid w:val="006A4887"/>
    <w:rsid w:val="006A5EC9"/>
    <w:rsid w:val="006A6E99"/>
    <w:rsid w:val="006B3F23"/>
    <w:rsid w:val="006C45C2"/>
    <w:rsid w:val="006C6808"/>
    <w:rsid w:val="006D5E34"/>
    <w:rsid w:val="006D6574"/>
    <w:rsid w:val="006E63A9"/>
    <w:rsid w:val="006F1534"/>
    <w:rsid w:val="006F15F2"/>
    <w:rsid w:val="006F2A16"/>
    <w:rsid w:val="006F4D14"/>
    <w:rsid w:val="00701BC3"/>
    <w:rsid w:val="00706F5F"/>
    <w:rsid w:val="00707A44"/>
    <w:rsid w:val="0071538F"/>
    <w:rsid w:val="007205CF"/>
    <w:rsid w:val="00721263"/>
    <w:rsid w:val="00725340"/>
    <w:rsid w:val="00725D38"/>
    <w:rsid w:val="00734052"/>
    <w:rsid w:val="00734D12"/>
    <w:rsid w:val="00736E57"/>
    <w:rsid w:val="00741905"/>
    <w:rsid w:val="007459D3"/>
    <w:rsid w:val="007504B5"/>
    <w:rsid w:val="007509DC"/>
    <w:rsid w:val="007602B0"/>
    <w:rsid w:val="00762952"/>
    <w:rsid w:val="00764135"/>
    <w:rsid w:val="00765570"/>
    <w:rsid w:val="00766810"/>
    <w:rsid w:val="00771182"/>
    <w:rsid w:val="00777579"/>
    <w:rsid w:val="00782045"/>
    <w:rsid w:val="0079632E"/>
    <w:rsid w:val="007A06E5"/>
    <w:rsid w:val="007A26A3"/>
    <w:rsid w:val="007A32DB"/>
    <w:rsid w:val="007B23D0"/>
    <w:rsid w:val="007B631C"/>
    <w:rsid w:val="007C04A3"/>
    <w:rsid w:val="007C1101"/>
    <w:rsid w:val="007C238D"/>
    <w:rsid w:val="007C635C"/>
    <w:rsid w:val="007C6BA3"/>
    <w:rsid w:val="007C6EAC"/>
    <w:rsid w:val="007C7BFC"/>
    <w:rsid w:val="007D026C"/>
    <w:rsid w:val="007D4A59"/>
    <w:rsid w:val="007D56A2"/>
    <w:rsid w:val="007D5B00"/>
    <w:rsid w:val="007D79A4"/>
    <w:rsid w:val="007E22A3"/>
    <w:rsid w:val="007E4FCA"/>
    <w:rsid w:val="007E5FAA"/>
    <w:rsid w:val="007F1F4D"/>
    <w:rsid w:val="007F2BC6"/>
    <w:rsid w:val="007F2F82"/>
    <w:rsid w:val="007F471E"/>
    <w:rsid w:val="007F4D10"/>
    <w:rsid w:val="00800CD7"/>
    <w:rsid w:val="008053E2"/>
    <w:rsid w:val="00807748"/>
    <w:rsid w:val="00811305"/>
    <w:rsid w:val="008121B6"/>
    <w:rsid w:val="00812B16"/>
    <w:rsid w:val="00814E89"/>
    <w:rsid w:val="00816176"/>
    <w:rsid w:val="008164FF"/>
    <w:rsid w:val="00823EE0"/>
    <w:rsid w:val="008248EB"/>
    <w:rsid w:val="00827D0C"/>
    <w:rsid w:val="0083006F"/>
    <w:rsid w:val="00841687"/>
    <w:rsid w:val="0084206C"/>
    <w:rsid w:val="0084315F"/>
    <w:rsid w:val="008465BD"/>
    <w:rsid w:val="0085130A"/>
    <w:rsid w:val="0085300C"/>
    <w:rsid w:val="0085621F"/>
    <w:rsid w:val="00861266"/>
    <w:rsid w:val="00861E14"/>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3A50"/>
    <w:rsid w:val="008B4B14"/>
    <w:rsid w:val="008B6DD5"/>
    <w:rsid w:val="008C06C7"/>
    <w:rsid w:val="008C5E30"/>
    <w:rsid w:val="008C6817"/>
    <w:rsid w:val="008C7F5F"/>
    <w:rsid w:val="008D082F"/>
    <w:rsid w:val="008D0E84"/>
    <w:rsid w:val="008D5E26"/>
    <w:rsid w:val="008D7C33"/>
    <w:rsid w:val="008E1A26"/>
    <w:rsid w:val="008E213D"/>
    <w:rsid w:val="008E2408"/>
    <w:rsid w:val="008E2BB3"/>
    <w:rsid w:val="008E4E60"/>
    <w:rsid w:val="008E7DD4"/>
    <w:rsid w:val="008F1971"/>
    <w:rsid w:val="008F5235"/>
    <w:rsid w:val="00902027"/>
    <w:rsid w:val="00907349"/>
    <w:rsid w:val="00910F23"/>
    <w:rsid w:val="0091219B"/>
    <w:rsid w:val="0091347B"/>
    <w:rsid w:val="00914160"/>
    <w:rsid w:val="00921904"/>
    <w:rsid w:val="00922F51"/>
    <w:rsid w:val="009230E2"/>
    <w:rsid w:val="00927085"/>
    <w:rsid w:val="00933311"/>
    <w:rsid w:val="00933EE8"/>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23C"/>
    <w:rsid w:val="009833D6"/>
    <w:rsid w:val="00984800"/>
    <w:rsid w:val="0098692F"/>
    <w:rsid w:val="00987C27"/>
    <w:rsid w:val="00991EC0"/>
    <w:rsid w:val="00992B64"/>
    <w:rsid w:val="00994383"/>
    <w:rsid w:val="009A065B"/>
    <w:rsid w:val="009A069E"/>
    <w:rsid w:val="009A2E37"/>
    <w:rsid w:val="009A3082"/>
    <w:rsid w:val="009A55A8"/>
    <w:rsid w:val="009A6A3C"/>
    <w:rsid w:val="009C1550"/>
    <w:rsid w:val="009C7BDB"/>
    <w:rsid w:val="009D069E"/>
    <w:rsid w:val="009D1068"/>
    <w:rsid w:val="009D42D7"/>
    <w:rsid w:val="009E0CA6"/>
    <w:rsid w:val="009E5A8F"/>
    <w:rsid w:val="009E5D6C"/>
    <w:rsid w:val="009E6B44"/>
    <w:rsid w:val="009F38A9"/>
    <w:rsid w:val="009F588E"/>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7F1B"/>
    <w:rsid w:val="00A5279D"/>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0C26"/>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13ABD"/>
    <w:rsid w:val="00B20AC6"/>
    <w:rsid w:val="00B2111C"/>
    <w:rsid w:val="00B22242"/>
    <w:rsid w:val="00B22D26"/>
    <w:rsid w:val="00B24DB4"/>
    <w:rsid w:val="00B305E2"/>
    <w:rsid w:val="00B37CFA"/>
    <w:rsid w:val="00B41D02"/>
    <w:rsid w:val="00B41FD6"/>
    <w:rsid w:val="00B44102"/>
    <w:rsid w:val="00B479A9"/>
    <w:rsid w:val="00B5339E"/>
    <w:rsid w:val="00B53A7D"/>
    <w:rsid w:val="00B56AB6"/>
    <w:rsid w:val="00B56DA9"/>
    <w:rsid w:val="00B647AB"/>
    <w:rsid w:val="00B64E3B"/>
    <w:rsid w:val="00B66205"/>
    <w:rsid w:val="00B7141E"/>
    <w:rsid w:val="00B733AB"/>
    <w:rsid w:val="00B776BB"/>
    <w:rsid w:val="00B80514"/>
    <w:rsid w:val="00B81BFC"/>
    <w:rsid w:val="00B82D72"/>
    <w:rsid w:val="00B82DB1"/>
    <w:rsid w:val="00B853D3"/>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5CF0"/>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1BC3"/>
    <w:rsid w:val="00C0327C"/>
    <w:rsid w:val="00C043F2"/>
    <w:rsid w:val="00C04A02"/>
    <w:rsid w:val="00C07E3A"/>
    <w:rsid w:val="00C11E6A"/>
    <w:rsid w:val="00C16540"/>
    <w:rsid w:val="00C16CBE"/>
    <w:rsid w:val="00C21785"/>
    <w:rsid w:val="00C231DE"/>
    <w:rsid w:val="00C2522A"/>
    <w:rsid w:val="00C257FD"/>
    <w:rsid w:val="00C30215"/>
    <w:rsid w:val="00C3094C"/>
    <w:rsid w:val="00C329C9"/>
    <w:rsid w:val="00C33F84"/>
    <w:rsid w:val="00C346A8"/>
    <w:rsid w:val="00C35595"/>
    <w:rsid w:val="00C36CE1"/>
    <w:rsid w:val="00C370DB"/>
    <w:rsid w:val="00C4203A"/>
    <w:rsid w:val="00C43C0C"/>
    <w:rsid w:val="00C502BA"/>
    <w:rsid w:val="00C50557"/>
    <w:rsid w:val="00C50DF5"/>
    <w:rsid w:val="00C5196A"/>
    <w:rsid w:val="00C53918"/>
    <w:rsid w:val="00C53D69"/>
    <w:rsid w:val="00C55737"/>
    <w:rsid w:val="00C60603"/>
    <w:rsid w:val="00C65F7C"/>
    <w:rsid w:val="00C662C1"/>
    <w:rsid w:val="00C66FDA"/>
    <w:rsid w:val="00C67D6C"/>
    <w:rsid w:val="00C70936"/>
    <w:rsid w:val="00C71161"/>
    <w:rsid w:val="00C73F58"/>
    <w:rsid w:val="00C76EDF"/>
    <w:rsid w:val="00C80B1F"/>
    <w:rsid w:val="00C821DF"/>
    <w:rsid w:val="00C82719"/>
    <w:rsid w:val="00C8282A"/>
    <w:rsid w:val="00C83670"/>
    <w:rsid w:val="00C87003"/>
    <w:rsid w:val="00C97D80"/>
    <w:rsid w:val="00CA1EBE"/>
    <w:rsid w:val="00CA2820"/>
    <w:rsid w:val="00CA285D"/>
    <w:rsid w:val="00CA41AB"/>
    <w:rsid w:val="00CA6434"/>
    <w:rsid w:val="00CB416E"/>
    <w:rsid w:val="00CB5B8C"/>
    <w:rsid w:val="00CC1376"/>
    <w:rsid w:val="00CC14B5"/>
    <w:rsid w:val="00CC1BCC"/>
    <w:rsid w:val="00CC2EAE"/>
    <w:rsid w:val="00CC43CD"/>
    <w:rsid w:val="00CC553F"/>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0523"/>
    <w:rsid w:val="00D2629B"/>
    <w:rsid w:val="00D26350"/>
    <w:rsid w:val="00D323F4"/>
    <w:rsid w:val="00D35E51"/>
    <w:rsid w:val="00D4042A"/>
    <w:rsid w:val="00D44D56"/>
    <w:rsid w:val="00D510CA"/>
    <w:rsid w:val="00D5485C"/>
    <w:rsid w:val="00D55E80"/>
    <w:rsid w:val="00D566D7"/>
    <w:rsid w:val="00D60843"/>
    <w:rsid w:val="00D609E8"/>
    <w:rsid w:val="00D629B0"/>
    <w:rsid w:val="00D749F4"/>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7D5"/>
    <w:rsid w:val="00DB3EE8"/>
    <w:rsid w:val="00DB522A"/>
    <w:rsid w:val="00DB7155"/>
    <w:rsid w:val="00DB7E24"/>
    <w:rsid w:val="00DD09F1"/>
    <w:rsid w:val="00DD17F7"/>
    <w:rsid w:val="00DD1D7F"/>
    <w:rsid w:val="00DD49A3"/>
    <w:rsid w:val="00DD76B9"/>
    <w:rsid w:val="00DD78C7"/>
    <w:rsid w:val="00DE0E99"/>
    <w:rsid w:val="00DE36B1"/>
    <w:rsid w:val="00DE4E5E"/>
    <w:rsid w:val="00DE6A65"/>
    <w:rsid w:val="00DE6DB8"/>
    <w:rsid w:val="00DF207D"/>
    <w:rsid w:val="00DF2FFD"/>
    <w:rsid w:val="00DF56A3"/>
    <w:rsid w:val="00E12439"/>
    <w:rsid w:val="00E13D39"/>
    <w:rsid w:val="00E14E45"/>
    <w:rsid w:val="00E23BF1"/>
    <w:rsid w:val="00E2447F"/>
    <w:rsid w:val="00E30C9D"/>
    <w:rsid w:val="00E40124"/>
    <w:rsid w:val="00E42087"/>
    <w:rsid w:val="00E43DEE"/>
    <w:rsid w:val="00E449ED"/>
    <w:rsid w:val="00E52B50"/>
    <w:rsid w:val="00E61E06"/>
    <w:rsid w:val="00E64CB4"/>
    <w:rsid w:val="00E75B16"/>
    <w:rsid w:val="00E7660A"/>
    <w:rsid w:val="00E777EC"/>
    <w:rsid w:val="00E813E1"/>
    <w:rsid w:val="00E82601"/>
    <w:rsid w:val="00E83290"/>
    <w:rsid w:val="00E85D01"/>
    <w:rsid w:val="00E85E5A"/>
    <w:rsid w:val="00E8712D"/>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1B41"/>
    <w:rsid w:val="00EE3121"/>
    <w:rsid w:val="00EE4FD3"/>
    <w:rsid w:val="00EF03FB"/>
    <w:rsid w:val="00EF0A1C"/>
    <w:rsid w:val="00EF13EC"/>
    <w:rsid w:val="00EF4D1A"/>
    <w:rsid w:val="00EF75A9"/>
    <w:rsid w:val="00F014E4"/>
    <w:rsid w:val="00F07AE3"/>
    <w:rsid w:val="00F150CA"/>
    <w:rsid w:val="00F161A9"/>
    <w:rsid w:val="00F17968"/>
    <w:rsid w:val="00F2375F"/>
    <w:rsid w:val="00F242C8"/>
    <w:rsid w:val="00F25B76"/>
    <w:rsid w:val="00F27BC9"/>
    <w:rsid w:val="00F3003E"/>
    <w:rsid w:val="00F31749"/>
    <w:rsid w:val="00F358EB"/>
    <w:rsid w:val="00F35ECF"/>
    <w:rsid w:val="00F371EE"/>
    <w:rsid w:val="00F37F77"/>
    <w:rsid w:val="00F444C9"/>
    <w:rsid w:val="00F47ABC"/>
    <w:rsid w:val="00F5024C"/>
    <w:rsid w:val="00F51B13"/>
    <w:rsid w:val="00F56DDC"/>
    <w:rsid w:val="00F573F9"/>
    <w:rsid w:val="00F63CD5"/>
    <w:rsid w:val="00F66129"/>
    <w:rsid w:val="00F6699B"/>
    <w:rsid w:val="00F67468"/>
    <w:rsid w:val="00F71439"/>
    <w:rsid w:val="00F72473"/>
    <w:rsid w:val="00F75903"/>
    <w:rsid w:val="00F775AB"/>
    <w:rsid w:val="00F80641"/>
    <w:rsid w:val="00F86564"/>
    <w:rsid w:val="00F87676"/>
    <w:rsid w:val="00F87A4E"/>
    <w:rsid w:val="00F90946"/>
    <w:rsid w:val="00F922DC"/>
    <w:rsid w:val="00F9634B"/>
    <w:rsid w:val="00FA0EEB"/>
    <w:rsid w:val="00FA11B2"/>
    <w:rsid w:val="00FA17C3"/>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1FF5"/>
    <w:rsid w:val="00FE2FD3"/>
    <w:rsid w:val="00FF02B2"/>
    <w:rsid w:val="00FF0CB4"/>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2F5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
      </w:numPr>
    </w:pPr>
  </w:style>
  <w:style w:type="paragraph" w:styleId="ListNumber">
    <w:name w:val="List Number"/>
    <w:basedOn w:val="Normal"/>
    <w:pPr>
      <w:ind w:firstLine="0"/>
    </w:pPr>
  </w:style>
  <w:style w:type="paragraph" w:customStyle="1" w:styleId="6">
    <w:name w:val="Стиль6"/>
    <w:basedOn w:val="ListNumber"/>
    <w:rsid w:val="00FA282E"/>
    <w:pPr>
      <w:numPr>
        <w:numId w:val="2"/>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uiPriority w:val="99"/>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paragraph" w:styleId="NoSpacing">
    <w:name w:val="No Spacing"/>
    <w:uiPriority w:val="1"/>
    <w:qFormat/>
    <w:rsid w:val="003E48F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471D9-2C85-4757-8525-19C0937F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4372</Words>
  <Characters>2493</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2022-09-06T13:13:00Z</dcterms:created>
  <dcterms:modified xsi:type="dcterms:W3CDTF">2022-09-06T13:13:00Z</dcterms:modified>
</cp:coreProperties>
</file>