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B7E3" w14:textId="77777777" w:rsidR="0062472B" w:rsidRPr="00E41176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41176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7B8E503C" w14:textId="77777777" w:rsidR="0062472B" w:rsidRPr="00E41176" w:rsidRDefault="0062472B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41176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E41176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1DA906A9" w14:textId="77777777" w:rsidR="0062472B" w:rsidRPr="00E41176" w:rsidRDefault="00C35973" w:rsidP="0062472B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21 травня 2021 року № 25</w:t>
      </w:r>
    </w:p>
    <w:p w14:paraId="7871346B" w14:textId="77777777" w:rsidR="0062472B" w:rsidRPr="0042105C" w:rsidRDefault="0062472B" w:rsidP="0062472B">
      <w:pPr>
        <w:widowControl w:val="0"/>
        <w:ind w:firstLine="0"/>
        <w:jc w:val="center"/>
        <w:rPr>
          <w:b/>
          <w:bCs/>
          <w:sz w:val="16"/>
          <w:szCs w:val="28"/>
          <w:lang w:eastAsia="uk-UA"/>
        </w:rPr>
      </w:pPr>
    </w:p>
    <w:p w14:paraId="29F4E176" w14:textId="77777777" w:rsidR="0062472B" w:rsidRPr="00E41176" w:rsidRDefault="0062472B" w:rsidP="0062472B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E41176">
        <w:rPr>
          <w:b/>
          <w:bCs/>
          <w:szCs w:val="28"/>
          <w:lang w:eastAsia="uk-UA"/>
        </w:rPr>
        <w:t>УМОВИ</w:t>
      </w:r>
      <w:r w:rsidRPr="00E41176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E41176">
        <w:rPr>
          <w:b/>
          <w:bCs/>
          <w:szCs w:val="28"/>
          <w:lang w:eastAsia="uk-UA"/>
        </w:rPr>
        <w:br/>
        <w:t xml:space="preserve">головного консультанта другого відділу управління організації підготовки </w:t>
      </w:r>
      <w:r w:rsidRPr="00E41176">
        <w:rPr>
          <w:b/>
          <w:bCs/>
          <w:szCs w:val="28"/>
          <w:lang w:eastAsia="uk-UA"/>
        </w:rPr>
        <w:br/>
        <w:t>та проведення виборів і референдумів Секретаріату Центральної виборчої комісії</w:t>
      </w:r>
      <w:r w:rsidRPr="00E41176">
        <w:rPr>
          <w:b/>
          <w:bCs/>
          <w:szCs w:val="28"/>
          <w:lang w:eastAsia="uk-UA"/>
        </w:rPr>
        <w:br/>
        <w:t>(категорія "В")</w:t>
      </w:r>
    </w:p>
    <w:p w14:paraId="327A379F" w14:textId="77777777" w:rsidR="0062472B" w:rsidRPr="00E41176" w:rsidRDefault="0062472B" w:rsidP="0062472B">
      <w:pPr>
        <w:widowControl w:val="0"/>
        <w:ind w:firstLine="0"/>
        <w:jc w:val="center"/>
        <w:rPr>
          <w:b/>
          <w:bCs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2854"/>
        <w:gridCol w:w="11698"/>
      </w:tblGrid>
      <w:tr w:rsidR="0062472B" w:rsidRPr="00E41176" w14:paraId="4CA1258B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9ABE" w14:textId="77777777" w:rsidR="0062472B" w:rsidRPr="00E41176" w:rsidRDefault="0062472B" w:rsidP="0013646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2472B" w:rsidRPr="00E41176" w14:paraId="0709E618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1A04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Посадові обов</w:t>
            </w:r>
            <w:r w:rsidR="000A3E56">
              <w:rPr>
                <w:sz w:val="24"/>
                <w:szCs w:val="24"/>
                <w:lang w:eastAsia="uk-UA"/>
              </w:rPr>
              <w:t>’</w:t>
            </w:r>
            <w:r w:rsidRPr="00E41176">
              <w:rPr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3334E119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 xml:space="preserve"> Опрацьовувати документи, матеріали, подані до Комісії, щодо</w:t>
            </w:r>
          </w:p>
          <w:p w14:paraId="0EAC472A" w14:textId="77777777" w:rsidR="0062472B" w:rsidRPr="00E41176" w:rsidRDefault="006148B5" w:rsidP="00136465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– </w:t>
            </w:r>
            <w:r w:rsidR="0062472B" w:rsidRPr="00E41176">
              <w:rPr>
                <w:rFonts w:eastAsia="MS Mincho"/>
                <w:sz w:val="24"/>
                <w:szCs w:val="24"/>
                <w:lang w:eastAsia="ja-JP"/>
              </w:rPr>
              <w:t xml:space="preserve">реєстрації кандидатів на пост Президента України, їх уповноважених представників та довірених осіб; кандидатів у народні депутати України, їх довірених осіб, представників та уповноважених осіб політичних партій; ініціативних груп всеукраїнського референдуму за народною ініціативою; офіційних спостерігачів; готувати за результатами такого розгляду проєкти відповідних рішень Комісії; </w:t>
            </w:r>
          </w:p>
          <w:p w14:paraId="0232C9E3" w14:textId="77777777" w:rsidR="0062472B" w:rsidRPr="00E41176" w:rsidRDefault="006148B5" w:rsidP="00136465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– </w:t>
            </w:r>
            <w:r w:rsidR="0062472B" w:rsidRPr="00E41176">
              <w:rPr>
                <w:rFonts w:eastAsia="MS Mincho"/>
                <w:sz w:val="24"/>
                <w:szCs w:val="24"/>
                <w:lang w:eastAsia="ja-JP"/>
              </w:rPr>
              <w:t xml:space="preserve">кандидатур до складу окружних/територіальних виборчих комісій, комісій з всеукраїнського референдуму та внесення змін до їх складу; </w:t>
            </w:r>
          </w:p>
          <w:p w14:paraId="7177C2B5" w14:textId="77777777" w:rsidR="0062472B" w:rsidRPr="00E41176" w:rsidRDefault="006148B5" w:rsidP="00136465">
            <w:pPr>
              <w:widowControl w:val="0"/>
              <w:tabs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– </w:t>
            </w:r>
            <w:r w:rsidR="0062472B" w:rsidRPr="00E41176">
              <w:rPr>
                <w:rFonts w:eastAsia="MS Mincho"/>
                <w:sz w:val="24"/>
                <w:szCs w:val="24"/>
                <w:lang w:eastAsia="ja-JP"/>
              </w:rPr>
              <w:t>інших питань, що належать до компетенції відділу.</w:t>
            </w:r>
          </w:p>
          <w:p w14:paraId="1A759145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Співпрацювати з виборчими комісіями, комісіями з референдумів, утворених у межах Одеської, Херсонської та Черкаської областей, надавати їм консультативну допомогу, спрямовувати, контролювати їх роботу в межах повноважень відділу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2B52C3AF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Збирати, опрацьовувати, узагальнювати оперативну та іншу інформацію щодо організації підготовки і проведення виборів та референдумів у межах Одеської, Херсонської та Черкаської областей відповідно до компетенції відділу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2129CC38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Забезпечувати надходження до Комісії інформаційних повідомлень від виборчих комісій та комісій з референдумів про перебіг процесу виборів та референдумів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5B8C4A4C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Брати участь у підготовці матеріалів для розгляду Комісією щодо встановлення результатів загальнодержавних виборів, всеукраїнського референдуму та їх офіційного оприлюднення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300B2A2A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Брати участь у підготовці проєктів правових актів (нормативно-правових, індивідуальних та інших), які приймаються Комісією, а також надходять до Комісії на погодження, з питань, що належать до компетенції відділу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375D5DF5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Забезпечувати здійснення в межах повноважень взаємодії Комісії з органами виконавчої влади, іншими державними органами, органами місцевого самоврядування, політичними партіями, громадськими організаціями з питань організації підготовки та проведення виборів і референдумів</w:t>
            </w:r>
            <w:r w:rsidRPr="00E41176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13EA4B89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lastRenderedPageBreak/>
              <w:t>Брати участь у розгляді в установленому порядку запитів та звернень народних депутатів України, звернень (заяв, скарг), запитів на інформацію та інших документів, що надходять до Комісії, готувати проєкти відповідей за результатами їх розгляду, а в разі необхідності – проєкти рішень Комісії з питань, що належать до компетенції Управління</w:t>
            </w:r>
            <w:r w:rsidRPr="00E41176">
              <w:rPr>
                <w:sz w:val="24"/>
                <w:szCs w:val="24"/>
                <w:lang w:eastAsia="uk-UA"/>
              </w:rPr>
              <w:t>.</w:t>
            </w:r>
          </w:p>
          <w:p w14:paraId="1E607DD8" w14:textId="77777777" w:rsidR="0062472B" w:rsidRPr="00E41176" w:rsidRDefault="0062472B" w:rsidP="0062472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rFonts w:eastAsia="MS Mincho"/>
                <w:sz w:val="24"/>
                <w:szCs w:val="24"/>
                <w:lang w:eastAsia="ja-JP"/>
              </w:rPr>
              <w:t>Брати участь в узагальненні практики роботи виборчих комісій, комісій з референдумів щодо підготовки та проведення виборів і референдумів, виконання рішень Комісії, готувати відповідну аналітичну інформацію</w:t>
            </w:r>
            <w:r w:rsidRPr="00E41176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6C88E59" w14:textId="77777777" w:rsidR="0062472B" w:rsidRPr="00E41176" w:rsidRDefault="0062472B" w:rsidP="0096524B">
            <w:pPr>
              <w:widowControl w:val="0"/>
              <w:numPr>
                <w:ilvl w:val="0"/>
                <w:numId w:val="27"/>
              </w:numPr>
              <w:tabs>
                <w:tab w:val="left" w:pos="268"/>
                <w:tab w:val="left" w:pos="350"/>
                <w:tab w:val="left" w:pos="410"/>
              </w:tabs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</w:rPr>
              <w:t xml:space="preserve">Виконувати інші завдання та доручення керівництва управління та Секретаріату Комісії, </w:t>
            </w:r>
            <w:r w:rsidRPr="00E41176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62472B" w:rsidRPr="00E41176" w14:paraId="6DA4E966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E0A4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B6B7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посадовий</w:t>
            </w:r>
            <w:r w:rsidRPr="00E41176">
              <w:rPr>
                <w:rFonts w:eastAsia="Calibri"/>
                <w:sz w:val="24"/>
                <w:szCs w:val="24"/>
              </w:rPr>
              <w:t xml:space="preserve"> оклад </w:t>
            </w:r>
            <w:r w:rsidRPr="00E41176">
              <w:rPr>
                <w:sz w:val="24"/>
                <w:szCs w:val="24"/>
              </w:rPr>
              <w:t xml:space="preserve">11 000,00 </w:t>
            </w:r>
            <w:r w:rsidRPr="00E41176">
              <w:rPr>
                <w:rFonts w:eastAsia="Calibri"/>
                <w:sz w:val="24"/>
                <w:szCs w:val="24"/>
              </w:rPr>
              <w:t>грн;</w:t>
            </w:r>
          </w:p>
          <w:p w14:paraId="6DB85ABA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547D8004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62472B" w:rsidRPr="00E41176" w14:paraId="0A5FE301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E6FD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5858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безстроково</w:t>
            </w:r>
          </w:p>
          <w:p w14:paraId="2FF5F90B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</w:t>
            </w:r>
            <w:r w:rsidR="000A3E56">
              <w:rPr>
                <w:sz w:val="24"/>
                <w:szCs w:val="24"/>
                <w:lang w:eastAsia="uk-UA"/>
              </w:rPr>
              <w:t>’</w:t>
            </w:r>
            <w:r w:rsidRPr="00E41176">
              <w:rPr>
                <w:sz w:val="24"/>
                <w:szCs w:val="24"/>
                <w:lang w:eastAsia="uk-UA"/>
              </w:rPr>
              <w:t>язкового проведення конкурсу щороку</w:t>
            </w:r>
          </w:p>
        </w:tc>
      </w:tr>
      <w:tr w:rsidR="0062472B" w:rsidRPr="00E41176" w14:paraId="08477D97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6632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Перелік</w:t>
            </w:r>
            <w:r w:rsidRPr="00E41176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54EC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44C3A385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E41176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E41176">
              <w:rPr>
                <w:rFonts w:eastAsia="Calibri"/>
                <w:sz w:val="24"/>
                <w:szCs w:val="24"/>
              </w:rPr>
              <w:t>, в якому обов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язково зазначається така інформація:</w:t>
            </w:r>
          </w:p>
          <w:p w14:paraId="20651197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прізвище, ім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я, по батькові кандидата;</w:t>
            </w:r>
          </w:p>
          <w:p w14:paraId="60609363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74032C61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38CA8943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4D00AB47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B797C3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r w:rsidR="0091347B">
              <w:rPr>
                <w:rFonts w:eastAsia="Calibri"/>
                <w:sz w:val="24"/>
                <w:szCs w:val="24"/>
              </w:rPr>
              <w:t>"</w:t>
            </w:r>
            <w:r w:rsidRPr="00E41176">
              <w:rPr>
                <w:rFonts w:eastAsia="Calibri"/>
                <w:sz w:val="24"/>
                <w:szCs w:val="24"/>
              </w:rPr>
              <w:t>Про очищення влади</w:t>
            </w:r>
            <w:r w:rsidR="0091347B">
              <w:rPr>
                <w:rFonts w:eastAsia="Calibri"/>
                <w:sz w:val="24"/>
                <w:szCs w:val="24"/>
              </w:rPr>
              <w:t>"</w:t>
            </w:r>
            <w:r w:rsidRPr="00E41176">
              <w:rPr>
                <w:rFonts w:eastAsia="Calibri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7745ECED" w14:textId="77777777" w:rsidR="0062472B" w:rsidRPr="00E41176" w:rsidRDefault="0062472B" w:rsidP="00136465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Подача додатків до заяви не є обов</w:t>
            </w:r>
            <w:r w:rsidR="000A3E56">
              <w:rPr>
                <w:rFonts w:eastAsia="Calibri"/>
                <w:sz w:val="24"/>
                <w:szCs w:val="24"/>
              </w:rPr>
              <w:t>’</w:t>
            </w:r>
            <w:r w:rsidRPr="00E41176">
              <w:rPr>
                <w:rFonts w:eastAsia="Calibri"/>
                <w:sz w:val="24"/>
                <w:szCs w:val="24"/>
              </w:rPr>
              <w:t>язковою.</w:t>
            </w:r>
          </w:p>
          <w:p w14:paraId="509F3F2D" w14:textId="77777777" w:rsidR="0062472B" w:rsidRPr="00E41176" w:rsidRDefault="0062472B" w:rsidP="0096524B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Документи приймаються до 18 год 00 хв 27 травня 2021 року</w:t>
            </w:r>
          </w:p>
        </w:tc>
      </w:tr>
      <w:tr w:rsidR="0062472B" w:rsidRPr="00E41176" w14:paraId="775B1CB1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DF9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Додаткові (необов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 xml:space="preserve">язкові) 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210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9EA2A08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62472B" w:rsidRPr="00E41176" w14:paraId="6215BA48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9D72" w14:textId="77777777" w:rsidR="0062472B" w:rsidRPr="00E41176" w:rsidRDefault="0062472B" w:rsidP="0042105C">
            <w:pPr>
              <w:pageBreakBefore/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lastRenderedPageBreak/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316D1507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40CC75B3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7ECC2ACA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7992949F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з метою визначення суб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>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80BD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о 10 год 00 хв 3 червня 2021 року</w:t>
            </w:r>
          </w:p>
          <w:p w14:paraId="02C39893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41176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24C0DE93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16277676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02F85B2C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0CCE5358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E41176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E41176">
              <w:rPr>
                <w:rFonts w:eastAsia="Calibri"/>
                <w:sz w:val="24"/>
                <w:szCs w:val="24"/>
                <w:lang w:val="en-US"/>
              </w:rPr>
              <w:t>ZOOM</w:t>
            </w:r>
          </w:p>
          <w:p w14:paraId="62601ED3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1C8B7CE8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2E4388EE" w14:textId="77777777" w:rsid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6FE8D239" w14:textId="77777777" w:rsidR="0062472B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51D5C4A6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10E5FC88" w14:textId="77777777" w:rsidR="0062472B" w:rsidRPr="00E41176" w:rsidRDefault="0062472B" w:rsidP="00136465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E41176">
              <w:rPr>
                <w:rFonts w:eastAsia="Calibri"/>
                <w:spacing w:val="-2"/>
                <w:sz w:val="24"/>
                <w:szCs w:val="24"/>
              </w:rPr>
              <w:t xml:space="preserve">пл. Лесі Українки, 1, м. Київ  </w:t>
            </w:r>
          </w:p>
        </w:tc>
      </w:tr>
      <w:tr w:rsidR="0062472B" w:rsidRPr="00E41176" w14:paraId="6BF4C74B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9843EE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pacing w:val="-6"/>
                <w:sz w:val="24"/>
                <w:szCs w:val="24"/>
                <w:lang w:eastAsia="uk-UA"/>
              </w:rPr>
              <w:t>Прізвище, ім</w:t>
            </w:r>
            <w:r w:rsidR="000A3E56">
              <w:rPr>
                <w:spacing w:val="-6"/>
                <w:sz w:val="24"/>
                <w:szCs w:val="24"/>
                <w:lang w:eastAsia="uk-UA"/>
              </w:rPr>
              <w:t>’</w:t>
            </w:r>
            <w:r w:rsidRPr="00E41176">
              <w:rPr>
                <w:spacing w:val="-6"/>
                <w:sz w:val="24"/>
                <w:szCs w:val="24"/>
                <w:lang w:eastAsia="uk-UA"/>
              </w:rPr>
              <w:t>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2F141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Сльозко</w:t>
            </w:r>
            <w:r w:rsidRPr="00E41176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E41176">
              <w:rPr>
                <w:rFonts w:eastAsia="Calibri"/>
                <w:sz w:val="24"/>
                <w:szCs w:val="24"/>
              </w:rPr>
              <w:br/>
              <w:t>тел</w:t>
            </w:r>
            <w:r w:rsidRPr="00E41176">
              <w:rPr>
                <w:sz w:val="24"/>
                <w:szCs w:val="24"/>
                <w:lang w:eastAsia="uk-UA"/>
              </w:rPr>
              <w:t>. (044) 256-81-19,</w:t>
            </w:r>
          </w:p>
          <w:p w14:paraId="369E24C1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E41176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62472B" w:rsidRPr="00E41176" w14:paraId="1B20FAC0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7784" w14:textId="77777777" w:rsidR="0042105C" w:rsidRDefault="0042105C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7C8BD2C0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62472B" w:rsidRPr="00E41176" w14:paraId="186F6B7A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9E9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2865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927" w:type="pct"/>
            <w:shd w:val="clear" w:color="auto" w:fill="auto"/>
            <w:hideMark/>
          </w:tcPr>
          <w:p w14:paraId="230881FC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</w:p>
        </w:tc>
      </w:tr>
      <w:tr w:rsidR="0062472B" w:rsidRPr="00E41176" w14:paraId="0C6DA418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F360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B5C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927" w:type="pct"/>
            <w:shd w:val="clear" w:color="auto" w:fill="auto"/>
            <w:hideMark/>
          </w:tcPr>
          <w:p w14:paraId="5B3E9F2F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62472B" w:rsidRPr="00E41176" w14:paraId="749EA2FD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F446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0D2D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58D4" w14:textId="77777777" w:rsidR="0062472B" w:rsidRPr="00E41176" w:rsidRDefault="0062472B" w:rsidP="00136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62472B" w:rsidRPr="00E41176" w14:paraId="2236507D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C5C" w14:textId="77777777" w:rsidR="00415E20" w:rsidRDefault="00415E20" w:rsidP="0042105C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8"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18AF900F" w14:textId="77777777" w:rsidR="0062472B" w:rsidRPr="00E41176" w:rsidRDefault="0062472B" w:rsidP="0042105C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8"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62472B" w:rsidRPr="00E41176" w14:paraId="7FD166ED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985D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F02A" w14:textId="77777777" w:rsidR="0062472B" w:rsidRPr="00E41176" w:rsidRDefault="0062472B" w:rsidP="00136465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E41176" w14:paraId="4BB04C73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92FA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hideMark/>
          </w:tcPr>
          <w:p w14:paraId="3D21447B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927" w:type="pct"/>
            <w:hideMark/>
          </w:tcPr>
          <w:p w14:paraId="404CFD59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64A010ED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</w:t>
            </w:r>
            <w:r w:rsidR="000A3E56">
              <w:rPr>
                <w:rFonts w:eastAsia="Calibri"/>
                <w:sz w:val="24"/>
                <w:szCs w:val="24"/>
                <w:lang w:eastAsia="uk-UA"/>
              </w:rPr>
              <w:t>’</w:t>
            </w:r>
            <w:r w:rsidRPr="00E41176">
              <w:rPr>
                <w:rFonts w:eastAsia="Calibri"/>
                <w:sz w:val="24"/>
                <w:szCs w:val="24"/>
                <w:lang w:eastAsia="uk-UA"/>
              </w:rPr>
              <w:t>язки;</w:t>
            </w:r>
          </w:p>
          <w:p w14:paraId="6BB64CE1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62472B" w:rsidRPr="00E41176" w14:paraId="30BF3E3E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A33B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" w:type="pct"/>
            <w:hideMark/>
          </w:tcPr>
          <w:p w14:paraId="338FE4E7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927" w:type="pct"/>
            <w:hideMark/>
          </w:tcPr>
          <w:p w14:paraId="324D3CEC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5826FCC1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6ABB5BD7" w14:textId="77777777" w:rsidR="0062472B" w:rsidRPr="00E41176" w:rsidRDefault="0062472B" w:rsidP="001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41176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62472B" w:rsidRPr="00E41176" w14:paraId="3805FC65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A305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D021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E41176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6F9C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3988839F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452E3D55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19F3C62A" w14:textId="77777777" w:rsidR="0062472B" w:rsidRPr="00E41176" w:rsidRDefault="0062472B" w:rsidP="00136465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41176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62472B" w:rsidRPr="00E41176" w14:paraId="2F7F35A7" w14:textId="77777777" w:rsidTr="0013646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7EF0" w14:textId="77777777" w:rsidR="0042105C" w:rsidRDefault="0042105C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0602ABA3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62472B" w:rsidRPr="00E41176" w14:paraId="3E5CC6E3" w14:textId="77777777" w:rsidTr="00136465"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0C4D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CE7F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62472B" w:rsidRPr="00E41176" w14:paraId="0D4D4673" w14:textId="77777777" w:rsidTr="00136465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C9C3" w14:textId="77777777" w:rsidR="0062472B" w:rsidRPr="00E41176" w:rsidRDefault="0062472B" w:rsidP="0013646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E268" w14:textId="77777777" w:rsidR="0062472B" w:rsidRPr="00E41176" w:rsidRDefault="0062472B" w:rsidP="0013646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7BD5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B53823A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7DB7E1D4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запобігання корупції"</w:t>
            </w:r>
            <w:r w:rsidR="0096524B">
              <w:rPr>
                <w:sz w:val="24"/>
                <w:szCs w:val="24"/>
                <w:lang w:eastAsia="uk-UA"/>
              </w:rPr>
              <w:t>;</w:t>
            </w:r>
            <w:r w:rsidRPr="00E41176">
              <w:rPr>
                <w:sz w:val="24"/>
                <w:szCs w:val="24"/>
                <w:lang w:eastAsia="uk-UA"/>
              </w:rPr>
              <w:t xml:space="preserve"> </w:t>
            </w:r>
          </w:p>
          <w:p w14:paraId="125F7E7A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7483B68E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7BFF542D" w14:textId="77777777" w:rsidR="0062472B" w:rsidRPr="00E41176" w:rsidRDefault="0062472B" w:rsidP="00136465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41176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6894663E" w14:textId="77777777" w:rsidR="0062472B" w:rsidRPr="00E41176" w:rsidRDefault="0062472B" w:rsidP="0062472B">
      <w:pPr>
        <w:widowControl w:val="0"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sectPr w:rsidR="0062472B" w:rsidRPr="00E41176" w:rsidSect="00DE4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FE6B" w14:textId="77777777" w:rsidR="009B7571" w:rsidRDefault="009B7571" w:rsidP="00BE5EE5">
      <w:r>
        <w:separator/>
      </w:r>
    </w:p>
  </w:endnote>
  <w:endnote w:type="continuationSeparator" w:id="0">
    <w:p w14:paraId="7090E538" w14:textId="77777777" w:rsidR="009B7571" w:rsidRDefault="009B7571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F0BE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06AAA" w14:textId="77777777" w:rsidR="00D04BE7" w:rsidRDefault="00D04BE7" w:rsidP="00CB416E">
    <w:pPr>
      <w:pStyle w:val="Footer"/>
      <w:rPr>
        <w:rStyle w:val="PageNumber"/>
      </w:rPr>
    </w:pPr>
  </w:p>
  <w:p w14:paraId="6A18B3BA" w14:textId="77777777" w:rsidR="00D04BE7" w:rsidRDefault="00D04BE7" w:rsidP="00CB416E">
    <w:pPr>
      <w:pStyle w:val="Footer"/>
    </w:pPr>
  </w:p>
  <w:p w14:paraId="50B3DAB5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53F0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2472B">
      <w:rPr>
        <w:rStyle w:val="PageNumber"/>
      </w:rPr>
      <w:fldChar w:fldCharType="separate"/>
    </w:r>
    <w:r w:rsidR="001475C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02EFCD2" w14:textId="77777777" w:rsidR="00CB416E" w:rsidRDefault="00213FB5" w:rsidP="00CB416E">
    <w:pPr>
      <w:pStyle w:val="Footer"/>
      <w:rPr>
        <w:rStyle w:val="PageNumber"/>
      </w:rPr>
    </w:pPr>
    <w:fldSimple w:instr=" FILENAME  \* MERGEFORMAT ">
      <w:r w:rsidR="008C5E30">
        <w:rPr>
          <w:noProof/>
        </w:rPr>
        <w:t>2105</w:t>
      </w:r>
    </w:fldSimple>
    <w:r w:rsidR="00CB416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7507" w14:textId="77777777" w:rsidR="00D04BE7" w:rsidRDefault="00213FB5" w:rsidP="00CB416E">
    <w:pPr>
      <w:pStyle w:val="Footer"/>
    </w:pPr>
    <w:fldSimple w:instr=" FILENAME  \* MERGEFORMAT ">
      <w:r w:rsidR="008C5E30">
        <w:rPr>
          <w:noProof/>
        </w:rPr>
        <w:t>2105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2C78" w14:textId="77777777" w:rsidR="009B7571" w:rsidRDefault="009B7571" w:rsidP="00BE5EE5">
      <w:r>
        <w:separator/>
      </w:r>
    </w:p>
  </w:footnote>
  <w:footnote w:type="continuationSeparator" w:id="0">
    <w:p w14:paraId="39273FE4" w14:textId="77777777" w:rsidR="009B7571" w:rsidRDefault="009B7571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B85A" w14:textId="77777777" w:rsidR="008D082F" w:rsidRDefault="008D0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0657" w14:textId="77777777" w:rsidR="008D082F" w:rsidRDefault="008D08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EE5F" w14:textId="77777777" w:rsidR="008D082F" w:rsidRDefault="008D0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523714470">
    <w:abstractNumId w:val="22"/>
  </w:num>
  <w:num w:numId="2" w16cid:durableId="1986200821">
    <w:abstractNumId w:val="14"/>
  </w:num>
  <w:num w:numId="3" w16cid:durableId="1810971061">
    <w:abstractNumId w:val="10"/>
  </w:num>
  <w:num w:numId="4" w16cid:durableId="629094139">
    <w:abstractNumId w:val="16"/>
  </w:num>
  <w:num w:numId="5" w16cid:durableId="1924140035">
    <w:abstractNumId w:val="12"/>
  </w:num>
  <w:num w:numId="6" w16cid:durableId="249310833">
    <w:abstractNumId w:val="8"/>
  </w:num>
  <w:num w:numId="7" w16cid:durableId="1725906498">
    <w:abstractNumId w:val="8"/>
  </w:num>
  <w:num w:numId="8" w16cid:durableId="702679406">
    <w:abstractNumId w:val="8"/>
  </w:num>
  <w:num w:numId="9" w16cid:durableId="1800999768">
    <w:abstractNumId w:val="8"/>
  </w:num>
  <w:num w:numId="10" w16cid:durableId="1220483634">
    <w:abstractNumId w:val="8"/>
  </w:num>
  <w:num w:numId="11" w16cid:durableId="357706076">
    <w:abstractNumId w:val="20"/>
  </w:num>
  <w:num w:numId="12" w16cid:durableId="1628317903">
    <w:abstractNumId w:val="17"/>
  </w:num>
  <w:num w:numId="13" w16cid:durableId="1173573757">
    <w:abstractNumId w:val="24"/>
  </w:num>
  <w:num w:numId="14" w16cid:durableId="539243819">
    <w:abstractNumId w:val="15"/>
  </w:num>
  <w:num w:numId="15" w16cid:durableId="1701735619">
    <w:abstractNumId w:val="24"/>
  </w:num>
  <w:num w:numId="16" w16cid:durableId="1042630908">
    <w:abstractNumId w:val="24"/>
  </w:num>
  <w:num w:numId="17" w16cid:durableId="960573722">
    <w:abstractNumId w:val="9"/>
  </w:num>
  <w:num w:numId="18" w16cid:durableId="1902596528">
    <w:abstractNumId w:val="7"/>
  </w:num>
  <w:num w:numId="19" w16cid:durableId="253317558">
    <w:abstractNumId w:val="6"/>
  </w:num>
  <w:num w:numId="20" w16cid:durableId="1788769359">
    <w:abstractNumId w:val="5"/>
  </w:num>
  <w:num w:numId="21" w16cid:durableId="1044216556">
    <w:abstractNumId w:val="4"/>
  </w:num>
  <w:num w:numId="22" w16cid:durableId="236742888">
    <w:abstractNumId w:val="3"/>
  </w:num>
  <w:num w:numId="23" w16cid:durableId="1595166329">
    <w:abstractNumId w:val="2"/>
  </w:num>
  <w:num w:numId="24" w16cid:durableId="864051918">
    <w:abstractNumId w:val="1"/>
  </w:num>
  <w:num w:numId="25" w16cid:durableId="872614099">
    <w:abstractNumId w:val="0"/>
  </w:num>
  <w:num w:numId="26" w16cid:durableId="971986754">
    <w:abstractNumId w:val="13"/>
  </w:num>
  <w:num w:numId="27" w16cid:durableId="1203859170">
    <w:abstractNumId w:val="23"/>
  </w:num>
  <w:num w:numId="28" w16cid:durableId="325209366">
    <w:abstractNumId w:val="18"/>
  </w:num>
  <w:num w:numId="29" w16cid:durableId="2027637466">
    <w:abstractNumId w:val="21"/>
  </w:num>
  <w:num w:numId="30" w16cid:durableId="1676103643">
    <w:abstractNumId w:val="11"/>
  </w:num>
  <w:num w:numId="31" w16cid:durableId="11916515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3E56"/>
    <w:rsid w:val="000A48D1"/>
    <w:rsid w:val="000B28F5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17152"/>
    <w:rsid w:val="00126506"/>
    <w:rsid w:val="0013055F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475CF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E7AAD"/>
    <w:rsid w:val="00202AB1"/>
    <w:rsid w:val="002078C1"/>
    <w:rsid w:val="00213FB5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74E1C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10BD0"/>
    <w:rsid w:val="00412355"/>
    <w:rsid w:val="00415E20"/>
    <w:rsid w:val="0042105C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0DF9"/>
    <w:rsid w:val="004E1EDD"/>
    <w:rsid w:val="004E2EE3"/>
    <w:rsid w:val="004E4683"/>
    <w:rsid w:val="004E4AA0"/>
    <w:rsid w:val="004F0066"/>
    <w:rsid w:val="004F03C5"/>
    <w:rsid w:val="004F39CE"/>
    <w:rsid w:val="0050463F"/>
    <w:rsid w:val="00505058"/>
    <w:rsid w:val="00505A27"/>
    <w:rsid w:val="00510E50"/>
    <w:rsid w:val="005124D3"/>
    <w:rsid w:val="0051468D"/>
    <w:rsid w:val="00514F0E"/>
    <w:rsid w:val="005207A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247C"/>
    <w:rsid w:val="005F6217"/>
    <w:rsid w:val="00607F48"/>
    <w:rsid w:val="006148B5"/>
    <w:rsid w:val="00622410"/>
    <w:rsid w:val="0062472B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93BD3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17156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815A6"/>
    <w:rsid w:val="0079632E"/>
    <w:rsid w:val="007A06E5"/>
    <w:rsid w:val="007A26A3"/>
    <w:rsid w:val="007B23D0"/>
    <w:rsid w:val="007C04A3"/>
    <w:rsid w:val="007C6BA3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524B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B7571"/>
    <w:rsid w:val="009C1550"/>
    <w:rsid w:val="009D069E"/>
    <w:rsid w:val="009D42D7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49D3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5973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C43CD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26350"/>
    <w:rsid w:val="00D27618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2CBA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F6C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7504-6A10-4CD2-8E09-F619830A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4809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2022-09-06T14:23:00Z</dcterms:created>
  <dcterms:modified xsi:type="dcterms:W3CDTF">2022-09-06T14:23:00Z</dcterms:modified>
</cp:coreProperties>
</file>