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7FC5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676F5E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28D382DB" w14:textId="77777777" w:rsidR="000E012F" w:rsidRDefault="000E012F" w:rsidP="000E012F">
      <w:pPr>
        <w:jc w:val="center"/>
      </w:pPr>
    </w:p>
    <w:p w14:paraId="554FE0AD" w14:textId="77777777" w:rsidR="005F1E85" w:rsidRPr="00F83548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Керівником </w:t>
      </w:r>
      <w:r w:rsidR="00815F57"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="00815F57" w:rsidRPr="005F1E85">
        <w:rPr>
          <w:rFonts w:eastAsia="Times New Roman"/>
          <w:szCs w:val="28"/>
          <w:lang w:eastAsia="ru-RU"/>
        </w:rPr>
        <w:t xml:space="preserve"> </w:t>
      </w:r>
      <w:r w:rsidR="005F1E85" w:rsidRPr="005F1E85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C029F3">
        <w:rPr>
          <w:rFonts w:eastAsia="Times New Roman"/>
          <w:szCs w:val="28"/>
          <w:lang w:eastAsia="ru-RU"/>
        </w:rPr>
        <w:t xml:space="preserve">на посаду </w:t>
      </w:r>
      <w:r w:rsidR="00676F5E" w:rsidRPr="00F83548">
        <w:rPr>
          <w:rFonts w:eastAsia="Times New Roman"/>
          <w:szCs w:val="28"/>
          <w:lang w:eastAsia="ru-RU"/>
        </w:rPr>
        <w:t>головного консультанта</w:t>
      </w:r>
      <w:r w:rsidR="00EB7FA6" w:rsidRPr="00F83548">
        <w:rPr>
          <w:rFonts w:eastAsia="Times New Roman"/>
          <w:szCs w:val="28"/>
          <w:lang w:eastAsia="ru-RU"/>
        </w:rPr>
        <w:t xml:space="preserve"> відділу</w:t>
      </w:r>
      <w:r w:rsidR="00676F5E" w:rsidRPr="00F83548">
        <w:rPr>
          <w:rFonts w:eastAsia="Times New Roman"/>
          <w:szCs w:val="28"/>
          <w:lang w:eastAsia="ru-RU"/>
        </w:rPr>
        <w:t xml:space="preserve"> </w:t>
      </w:r>
      <w:r w:rsidR="00CD0F39" w:rsidRPr="00F83548">
        <w:rPr>
          <w:rFonts w:eastAsia="Times New Roman"/>
          <w:szCs w:val="28"/>
          <w:lang w:eastAsia="ru-RU"/>
        </w:rPr>
        <w:t xml:space="preserve">зв’язків </w:t>
      </w:r>
      <w:r w:rsidR="00F83548">
        <w:rPr>
          <w:rFonts w:eastAsia="Times New Roman"/>
          <w:szCs w:val="28"/>
          <w:lang w:eastAsia="ru-RU"/>
        </w:rPr>
        <w:br/>
      </w:r>
      <w:r w:rsidR="00CD0F39" w:rsidRPr="00F83548">
        <w:rPr>
          <w:rFonts w:eastAsia="Times New Roman"/>
          <w:szCs w:val="28"/>
          <w:lang w:eastAsia="ru-RU"/>
        </w:rPr>
        <w:t>з громадськістю управління комунікації Секретаріату Центральної виборчої комісії Призіглей Ксенію Олександрівну</w:t>
      </w:r>
      <w:r w:rsidR="005F1E85" w:rsidRPr="00F83548">
        <w:rPr>
          <w:rFonts w:eastAsia="Times New Roman"/>
          <w:szCs w:val="28"/>
          <w:lang w:eastAsia="ru-RU"/>
        </w:rPr>
        <w:t>, як</w:t>
      </w:r>
      <w:r w:rsidR="00FD6B9B" w:rsidRPr="00F83548">
        <w:rPr>
          <w:rFonts w:eastAsia="Times New Roman"/>
          <w:szCs w:val="28"/>
          <w:lang w:eastAsia="ru-RU"/>
        </w:rPr>
        <w:t>а</w:t>
      </w:r>
      <w:r w:rsidR="00900C94" w:rsidRPr="00F83548">
        <w:rPr>
          <w:rFonts w:eastAsia="Times New Roman"/>
          <w:szCs w:val="28"/>
          <w:lang w:eastAsia="ru-RU"/>
        </w:rPr>
        <w:t xml:space="preserve"> </w:t>
      </w:r>
      <w:r w:rsidR="005F1E85" w:rsidRPr="00F83548">
        <w:rPr>
          <w:rFonts w:eastAsia="Times New Roman"/>
          <w:szCs w:val="28"/>
          <w:lang w:eastAsia="ru-RU"/>
        </w:rPr>
        <w:t>отрима</w:t>
      </w:r>
      <w:r w:rsidR="00FD6B9B" w:rsidRPr="00F83548">
        <w:rPr>
          <w:rFonts w:eastAsia="Times New Roman"/>
          <w:szCs w:val="28"/>
          <w:lang w:eastAsia="ru-RU"/>
        </w:rPr>
        <w:t>ла</w:t>
      </w:r>
      <w:r w:rsidR="005F1E85" w:rsidRPr="00F83548">
        <w:rPr>
          <w:rFonts w:eastAsia="Times New Roman"/>
          <w:szCs w:val="28"/>
          <w:lang w:eastAsia="ru-RU"/>
        </w:rPr>
        <w:t xml:space="preserve"> загальну кількість </w:t>
      </w:r>
      <w:r w:rsidR="00F83548">
        <w:rPr>
          <w:rFonts w:eastAsia="Times New Roman"/>
          <w:szCs w:val="28"/>
          <w:lang w:eastAsia="ru-RU"/>
        </w:rPr>
        <w:br/>
      </w:r>
      <w:r w:rsidR="005F1E85" w:rsidRPr="00F83548">
        <w:rPr>
          <w:rFonts w:eastAsia="Times New Roman"/>
          <w:szCs w:val="28"/>
          <w:lang w:eastAsia="ru-RU"/>
        </w:rPr>
        <w:t xml:space="preserve">балів </w:t>
      </w:r>
      <w:r w:rsidR="00191072" w:rsidRPr="00F83548">
        <w:rPr>
          <w:rFonts w:eastAsia="Times New Roman"/>
          <w:szCs w:val="28"/>
          <w:lang w:eastAsia="ru-RU"/>
        </w:rPr>
        <w:t>11,4</w:t>
      </w:r>
      <w:r w:rsidR="005F1E85" w:rsidRPr="00F83548">
        <w:rPr>
          <w:rFonts w:eastAsia="Times New Roman"/>
          <w:szCs w:val="28"/>
          <w:lang w:eastAsia="ru-RU"/>
        </w:rPr>
        <w:t>.</w:t>
      </w:r>
    </w:p>
    <w:sectPr w:rsidR="005F1E85" w:rsidRPr="00F83548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18342E"/>
    <w:rsid w:val="00191072"/>
    <w:rsid w:val="001D28AA"/>
    <w:rsid w:val="003056C2"/>
    <w:rsid w:val="00361713"/>
    <w:rsid w:val="003F2C31"/>
    <w:rsid w:val="004A7CCA"/>
    <w:rsid w:val="00513D08"/>
    <w:rsid w:val="00521985"/>
    <w:rsid w:val="00570CC9"/>
    <w:rsid w:val="005F11BC"/>
    <w:rsid w:val="005F1E85"/>
    <w:rsid w:val="005F68AD"/>
    <w:rsid w:val="0063023D"/>
    <w:rsid w:val="00676F5E"/>
    <w:rsid w:val="006B0B5E"/>
    <w:rsid w:val="00710CD8"/>
    <w:rsid w:val="007A6538"/>
    <w:rsid w:val="007E3159"/>
    <w:rsid w:val="007F6112"/>
    <w:rsid w:val="00815F57"/>
    <w:rsid w:val="008843FD"/>
    <w:rsid w:val="008B0D12"/>
    <w:rsid w:val="00900C94"/>
    <w:rsid w:val="00932A86"/>
    <w:rsid w:val="009B07DC"/>
    <w:rsid w:val="009E5EB2"/>
    <w:rsid w:val="00A027F5"/>
    <w:rsid w:val="00A45CEA"/>
    <w:rsid w:val="00A720E1"/>
    <w:rsid w:val="00A7303A"/>
    <w:rsid w:val="00AD15D7"/>
    <w:rsid w:val="00B17F38"/>
    <w:rsid w:val="00B77FE3"/>
    <w:rsid w:val="00B84930"/>
    <w:rsid w:val="00BE3F4E"/>
    <w:rsid w:val="00C029F3"/>
    <w:rsid w:val="00C260D9"/>
    <w:rsid w:val="00CD0F39"/>
    <w:rsid w:val="00D443B5"/>
    <w:rsid w:val="00DF1075"/>
    <w:rsid w:val="00DF309E"/>
    <w:rsid w:val="00DF3BB6"/>
    <w:rsid w:val="00E20C3E"/>
    <w:rsid w:val="00EB7FA6"/>
    <w:rsid w:val="00ED1356"/>
    <w:rsid w:val="00F2118F"/>
    <w:rsid w:val="00F83548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E8D9"/>
  <w15:chartTrackingRefBased/>
  <w15:docId w15:val="{AEC2474B-B090-4C6C-9232-ABF2AAE4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2022-09-06T14:43:00Z</dcterms:created>
  <dcterms:modified xsi:type="dcterms:W3CDTF">2022-09-06T14:43:00Z</dcterms:modified>
</cp:coreProperties>
</file>